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1054"/>
        <w:gridCol w:w="8247"/>
      </w:tblGrid>
      <w:tr w:rsidR="003A0B37" w:rsidRPr="00BE0480" w14:paraId="5F4316B8" w14:textId="77777777" w:rsidTr="00E31944">
        <w:tc>
          <w:tcPr>
            <w:tcW w:w="1180" w:type="pct"/>
            <w:gridSpan w:val="2"/>
          </w:tcPr>
          <w:p w14:paraId="0F41952C" w14:textId="77777777" w:rsidR="003A0B37" w:rsidRPr="00BE0480" w:rsidRDefault="003A0B37" w:rsidP="003A0B37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820" w:type="pct"/>
          </w:tcPr>
          <w:p w14:paraId="62046FD5" w14:textId="361D9112" w:rsidR="003A0B37" w:rsidRPr="00BE0480" w:rsidRDefault="00544FB4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Kariyer Planlama</w:t>
            </w:r>
          </w:p>
        </w:tc>
      </w:tr>
      <w:tr w:rsidR="003A0B37" w:rsidRPr="00BE0480" w14:paraId="719A30A3" w14:textId="77777777" w:rsidTr="00E31944">
        <w:tc>
          <w:tcPr>
            <w:tcW w:w="1180" w:type="pct"/>
            <w:gridSpan w:val="2"/>
          </w:tcPr>
          <w:p w14:paraId="2BCB709B" w14:textId="77777777" w:rsidR="003A0B37" w:rsidRPr="00BE0480" w:rsidRDefault="003A0B37" w:rsidP="003A0B37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3820" w:type="pct"/>
          </w:tcPr>
          <w:p w14:paraId="36ABA308" w14:textId="59222D5D" w:rsidR="003A0B37" w:rsidRPr="00BE0480" w:rsidRDefault="00AA1888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  <w:r w:rsidR="003A0B37"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  <w:r w:rsidR="001273E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Saat </w:t>
            </w:r>
            <w:r w:rsidR="00544FB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Uygulama</w:t>
            </w:r>
            <w:r w:rsidR="003A0B37"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)</w:t>
            </w:r>
          </w:p>
        </w:tc>
      </w:tr>
      <w:tr w:rsidR="003A0B37" w:rsidRPr="00BE0480" w14:paraId="1489C280" w14:textId="77777777" w:rsidTr="00E31944">
        <w:tc>
          <w:tcPr>
            <w:tcW w:w="1180" w:type="pct"/>
            <w:gridSpan w:val="2"/>
          </w:tcPr>
          <w:p w14:paraId="4348C909" w14:textId="338ECF13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="009E7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Yürütücüsü</w:t>
            </w:r>
          </w:p>
        </w:tc>
        <w:tc>
          <w:tcPr>
            <w:tcW w:w="3820" w:type="pct"/>
          </w:tcPr>
          <w:p w14:paraId="5A5546CB" w14:textId="5295E939" w:rsidR="003A0B37" w:rsidRPr="00BE0480" w:rsidRDefault="009E736D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Dr. </w:t>
            </w:r>
            <w:r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Mahmut Nedim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AĞAÇKESEN</w:t>
            </w:r>
          </w:p>
        </w:tc>
      </w:tr>
      <w:tr w:rsidR="003A0B37" w:rsidRPr="00BE0480" w14:paraId="6E1F45E1" w14:textId="77777777" w:rsidTr="00E31944">
        <w:tc>
          <w:tcPr>
            <w:tcW w:w="1180" w:type="pct"/>
            <w:gridSpan w:val="2"/>
          </w:tcPr>
          <w:p w14:paraId="03F7596F" w14:textId="4992C885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E736D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</w:p>
        </w:tc>
        <w:tc>
          <w:tcPr>
            <w:tcW w:w="3820" w:type="pct"/>
          </w:tcPr>
          <w:p w14:paraId="432E9BE4" w14:textId="182AD6FF" w:rsidR="003A0B37" w:rsidRPr="00BE0480" w:rsidRDefault="00544FB4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</w:tr>
      <w:tr w:rsidR="003A0B37" w:rsidRPr="00BE0480" w14:paraId="11449060" w14:textId="77777777" w:rsidTr="00E31944">
        <w:tc>
          <w:tcPr>
            <w:tcW w:w="1180" w:type="pct"/>
            <w:gridSpan w:val="2"/>
          </w:tcPr>
          <w:p w14:paraId="40C8B097" w14:textId="77777777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820" w:type="pct"/>
          </w:tcPr>
          <w:p w14:paraId="6E2B6167" w14:textId="77777777" w:rsidR="003A0B37" w:rsidRPr="00BE0480" w:rsidRDefault="00BE0480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3A0B37" w:rsidRPr="00BE0480" w14:paraId="0F988A0C" w14:textId="77777777" w:rsidTr="00E31944">
        <w:tc>
          <w:tcPr>
            <w:tcW w:w="1180" w:type="pct"/>
            <w:gridSpan w:val="2"/>
          </w:tcPr>
          <w:p w14:paraId="0E637258" w14:textId="77777777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820" w:type="pct"/>
          </w:tcPr>
          <w:p w14:paraId="182647AE" w14:textId="096CFD93" w:rsidR="003A0B37" w:rsidRPr="00BE0480" w:rsidRDefault="00786FFB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3A0B37" w:rsidRPr="00BE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CDE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r w:rsidR="003A0B37" w:rsidRPr="00BE0480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FD4CDE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3A0B37" w:rsidRPr="00BE04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A0B37" w:rsidRPr="00BE0480" w14:paraId="59A19F5B" w14:textId="77777777" w:rsidTr="00E31944">
        <w:tc>
          <w:tcPr>
            <w:tcW w:w="1180" w:type="pct"/>
            <w:gridSpan w:val="2"/>
          </w:tcPr>
          <w:p w14:paraId="69F4ABCC" w14:textId="77777777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820" w:type="pct"/>
          </w:tcPr>
          <w:p w14:paraId="6A6FAF36" w14:textId="77777777" w:rsidR="003A0B37" w:rsidRPr="00BE0480" w:rsidRDefault="00000000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hyperlink r:id="rId7" w:history="1">
              <w:r w:rsidR="0001227D" w:rsidRPr="00BE0480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en-US" w:bidi="en-US"/>
                </w:rPr>
                <w:t>mnedim@harran.edu.tr</w:t>
              </w:r>
            </w:hyperlink>
            <w:r w:rsidR="00555D90"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01227D"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01227D" w:rsidRPr="00BE0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04143183000 - 2865</w:t>
            </w:r>
          </w:p>
        </w:tc>
      </w:tr>
      <w:tr w:rsidR="00C62AF7" w:rsidRPr="00BE0480" w14:paraId="76CACAF2" w14:textId="77777777" w:rsidTr="00E31944">
        <w:tc>
          <w:tcPr>
            <w:tcW w:w="1180" w:type="pct"/>
            <w:gridSpan w:val="2"/>
          </w:tcPr>
          <w:p w14:paraId="2EC3B25F" w14:textId="217ACEA5" w:rsidR="00C62AF7" w:rsidRPr="00BE0480" w:rsidRDefault="00C62AF7" w:rsidP="003A0B37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Öğretim Yöntemi ve Ders Hazırlık</w:t>
            </w:r>
          </w:p>
        </w:tc>
        <w:tc>
          <w:tcPr>
            <w:tcW w:w="3820" w:type="pct"/>
          </w:tcPr>
          <w:p w14:paraId="249EAFCB" w14:textId="0CC78A7E" w:rsidR="00C62AF7" w:rsidRDefault="004B1C74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</w:pPr>
            <w:r w:rsidRPr="36482551">
              <w:rPr>
                <w:rFonts w:ascii="Times New Roman" w:hAnsi="Times New Roman" w:cs="Times New Roman"/>
                <w:sz w:val="20"/>
                <w:szCs w:val="20"/>
              </w:rPr>
              <w:t xml:space="preserve">Dersler, konulara ve ders içeriklerine uygun olacak şekilde; üniversite öğretim üyeleri, sektör profesyonelleri ve diğer üniversiteler ile ilgili sivil toplum kuruluşlarından davet edilecek misafir eğitimciler tarafından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işlenecek ve aynı zamanda </w:t>
            </w:r>
            <w:r w:rsidRPr="36482551">
              <w:rPr>
                <w:rFonts w:ascii="Times New Roman" w:hAnsi="Times New Roman" w:cs="Times New Roman"/>
                <w:sz w:val="20"/>
                <w:szCs w:val="20"/>
              </w:rPr>
              <w:t>ders uygulamalı olarak destekle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necektir</w:t>
            </w:r>
            <w:r w:rsidRPr="36482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44FB4" w:rsidRPr="00BE0480" w14:paraId="0E43B2AF" w14:textId="77777777" w:rsidTr="00E31944">
        <w:tc>
          <w:tcPr>
            <w:tcW w:w="1180" w:type="pct"/>
            <w:gridSpan w:val="2"/>
          </w:tcPr>
          <w:p w14:paraId="286B3FC0" w14:textId="77777777" w:rsidR="00544FB4" w:rsidRPr="00BE0480" w:rsidRDefault="00544FB4" w:rsidP="00544F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820" w:type="pct"/>
          </w:tcPr>
          <w:p w14:paraId="35796C7C" w14:textId="20924696" w:rsidR="00544FB4" w:rsidRPr="00BE0480" w:rsidRDefault="00544FB4" w:rsidP="0054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Kariyer Planlama dersi öğrencilerin iş dünyasını, farklı sektörleri ve bu sektörlerin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gereksinimlerini tanımasını sağlayarak; iş dünyasına hazırlık sürecinde kariyer planlamasının önemi hakkında öğrencilerde farkındalık oluşturmayı hedefler. Ders, öğrencilerin, kişisel yetkinliklerini keşfetmesini ve iş dünyasının beklentilerini doğru anlamasını sağlayarak; bilgi ve becerilerini, ilgili sektörlerin gereklilikleri ile paralellik arz edecek şekilde geliştirmelerine yardımcı olur.</w:t>
            </w:r>
          </w:p>
        </w:tc>
      </w:tr>
      <w:tr w:rsidR="00544FB4" w:rsidRPr="00BE0480" w14:paraId="5F3208D9" w14:textId="77777777" w:rsidTr="00E31944">
        <w:tc>
          <w:tcPr>
            <w:tcW w:w="1180" w:type="pct"/>
            <w:gridSpan w:val="2"/>
            <w:tcBorders>
              <w:bottom w:val="single" w:sz="4" w:space="0" w:color="auto"/>
            </w:tcBorders>
          </w:tcPr>
          <w:p w14:paraId="562A8AB0" w14:textId="08F1C461" w:rsidR="00544FB4" w:rsidRPr="00BE0480" w:rsidRDefault="00544FB4" w:rsidP="00544F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Dersin Öğrenme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Çıktıları</w:t>
            </w:r>
          </w:p>
        </w:tc>
        <w:tc>
          <w:tcPr>
            <w:tcW w:w="3820" w:type="pct"/>
          </w:tcPr>
          <w:p w14:paraId="7B02830D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Kariyer Merkezi Faaliyetlerin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Tanınması</w:t>
            </w:r>
          </w:p>
          <w:p w14:paraId="2A6A8834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Öz Farkındalığın Artırılması</w:t>
            </w:r>
          </w:p>
          <w:p w14:paraId="53F7FDBE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Kariyer Seçeneklerinin Keşfedilmesi</w:t>
            </w:r>
          </w:p>
          <w:p w14:paraId="6BCE4D78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Kendini İfade Etme ve Etkili İletiş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 Becerilerinin Geliştirilmesi</w:t>
            </w:r>
          </w:p>
          <w:p w14:paraId="647EE090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Profesyonel İlişki Ağlarının Öneminin Kavranması</w:t>
            </w:r>
          </w:p>
          <w:p w14:paraId="7279EAC5" w14:textId="2871950F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Destek Birimlerinin Tanınmas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  <w:p w14:paraId="2870283B" w14:textId="6C3CEB2E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Etkin Kaynak Kullanımının Öğrenilmesi</w:t>
            </w:r>
          </w:p>
          <w:p w14:paraId="4A740008" w14:textId="360EAE2E" w:rsidR="00544FB4" w:rsidRPr="00BE0480" w:rsidRDefault="00544FB4" w:rsidP="004347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544FB4" w:rsidRPr="00BE0480" w14:paraId="37DC63FD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F5852" w14:textId="7C71FF3C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730C3F11" w14:textId="399D23AC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1.Hafta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Derse Giriş</w:t>
            </w:r>
            <w:r w:rsidR="002C3A93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7668FB90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4C1A5" w14:textId="3C598BCC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74B59D85" w14:textId="2576461A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2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Kariyer Nedir</w:t>
            </w:r>
            <w:r w:rsidR="002C3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069B2DEA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7B415" w14:textId="5254D345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55144B57" w14:textId="1F5F4762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3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Ulusal ve Uluslararası Değişim Programları</w:t>
            </w:r>
            <w:r w:rsidR="002C3A93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5EAFE6D9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D0D4D" w14:textId="1B39E6D2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63340BA7" w14:textId="438DFAEF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4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Temel İletişim Becerileri</w:t>
            </w:r>
            <w:r w:rsidR="002C3A9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2996DD03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8033A" w14:textId="1758B738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08E08D3C" w14:textId="687809F7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5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</w:t>
            </w:r>
            <w:r w:rsidR="002C3A93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25150B14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987FF" w14:textId="4B3D8A5C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Haftalık Ders Konuları</w:t>
            </w: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51D2F530" w14:textId="620BCA0B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6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İnce Yetenekler (</w:t>
            </w:r>
            <w:proofErr w:type="spellStart"/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>Soft-Skills</w:t>
            </w:r>
            <w:proofErr w:type="spellEnd"/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3EEDEDBE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6D389" w14:textId="73860B7B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24FDFD5F" w14:textId="5B298BFB" w:rsidR="00544FB4" w:rsidRPr="00BE0480" w:rsidRDefault="00544FB4" w:rsidP="00544FB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7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 - Kamu Sektörü</w:t>
            </w:r>
            <w:r w:rsidR="002C3A93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2871E8B6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66FC2" w14:textId="78735588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7FBA483A" w14:textId="74FA7218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8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A93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Diksiyon ve Beden Dili</w:t>
            </w:r>
            <w:r w:rsidR="002C3A93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04861DA2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4989" w14:textId="7BA53950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5A86E82E" w14:textId="1BCA196F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9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4D7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Özgeçmiş ve Kapak Yazısı Hazırlama</w:t>
            </w:r>
            <w:r w:rsidR="003974D7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1BF102CF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B7910" w14:textId="0C94BC75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26D030E8" w14:textId="5D0EDBCD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0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4D7" w:rsidRPr="00250C13">
              <w:rPr>
                <w:rFonts w:ascii="Times New Roman" w:hAnsi="Times New Roman" w:cs="Times New Roman"/>
                <w:sz w:val="20"/>
                <w:szCs w:val="20"/>
              </w:rPr>
              <w:t>Sektör Günleri - Özel Sektör: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5A746B96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58077" w14:textId="410E9ADD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561E10B9" w14:textId="604DAC00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4D7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Etkili Mülakat Teknikleri</w:t>
            </w:r>
            <w:r w:rsidR="003974D7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32B441F3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464A" w14:textId="6857D943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05A554D6" w14:textId="576E1A50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2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4D7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 – Akademi</w:t>
            </w:r>
            <w:r w:rsidR="003974D7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66240606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2E78F" w14:textId="0D36DC66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2F8A4273" w14:textId="6DA8FCBD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3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4D7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 – Girişimcilik</w:t>
            </w:r>
            <w:r w:rsidR="00397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2226DFBC" w14:textId="77777777" w:rsidTr="00E31944">
        <w:tc>
          <w:tcPr>
            <w:tcW w:w="1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802A1" w14:textId="0CB1EE9A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3820" w:type="pct"/>
            <w:tcBorders>
              <w:left w:val="single" w:sz="4" w:space="0" w:color="auto"/>
            </w:tcBorders>
            <w:vAlign w:val="bottom"/>
          </w:tcPr>
          <w:p w14:paraId="415983ED" w14:textId="19DC2E66" w:rsidR="00544FB4" w:rsidRPr="00BE0480" w:rsidRDefault="00544FB4" w:rsidP="00544FB4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4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74D7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Ders Değerlemesi ve Proje Detayları</w:t>
            </w:r>
            <w:r w:rsidR="003974D7"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544FB4" w:rsidRPr="00BE0480" w14:paraId="6CBEDAE7" w14:textId="77777777" w:rsidTr="00E31944">
        <w:trPr>
          <w:trHeight w:val="256"/>
        </w:trPr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14:paraId="4861F175" w14:textId="77777777" w:rsidR="00544FB4" w:rsidRPr="00BE0480" w:rsidRDefault="00544FB4" w:rsidP="00544FB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Değerlendirme Sistemi</w:t>
            </w:r>
          </w:p>
        </w:tc>
        <w:tc>
          <w:tcPr>
            <w:tcW w:w="4308" w:type="pct"/>
            <w:gridSpan w:val="2"/>
            <w:tcBorders>
              <w:bottom w:val="single" w:sz="4" w:space="0" w:color="auto"/>
            </w:tcBorders>
            <w:vAlign w:val="center"/>
          </w:tcPr>
          <w:p w14:paraId="26758BBD" w14:textId="7BE1C330" w:rsidR="00544FB4" w:rsidRDefault="00544FB4" w:rsidP="00544FB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 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138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F44AFE" w14:textId="3F858468" w:rsidR="00544FB4" w:rsidRDefault="00544FB4" w:rsidP="00544FB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78FE40" w14:textId="5F7836C4" w:rsidR="00544FB4" w:rsidRPr="00F138C6" w:rsidRDefault="00544FB4" w:rsidP="00544FB4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tarihleri Birim Yönetim Kurulu tarafından belirlenecek, web sayfasında ilan edilecektir.</w:t>
            </w:r>
          </w:p>
        </w:tc>
      </w:tr>
      <w:tr w:rsidR="00544FB4" w:rsidRPr="00BE0480" w14:paraId="7963E09D" w14:textId="77777777" w:rsidTr="00E31944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148" w14:textId="77777777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544FB4" w:rsidRPr="00BE0480" w14:paraId="0829B7EA" w14:textId="77777777" w:rsidTr="00E31944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DA5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Dersin öğretim üyesi tarafından seçilen destekleyici kitap, dergi, makale ve çevrimiçi kaynaklar</w:t>
            </w:r>
          </w:p>
          <w:p w14:paraId="304AE608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Kariyer Ofisi tarafından hazırlanan kılavuzlar</w:t>
            </w:r>
          </w:p>
          <w:p w14:paraId="44679ABF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Beceri/yetkinlik değerleme envanterleri</w:t>
            </w:r>
          </w:p>
          <w:p w14:paraId="55A8630F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Kariyer Merkezi katkısıyla düzenlenen kariyer etkinlikleri (Kariyer Fuarı, Seminerler, Bilgilendirme Oturumları,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Mentörlük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, Mezunlarla Buluşma, Sektör Panelleri, Vaka Çalışmaları, Mülakat Simülasyonları vb.)</w:t>
            </w:r>
          </w:p>
          <w:p w14:paraId="37ED0FD7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Örnek video, belgesel ve filmler.</w:t>
            </w:r>
          </w:p>
          <w:p w14:paraId="1C857955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Mülakat simülasyonu, örnek olay/atölye çalışması vb. interaktif etkinlikler.</w:t>
            </w:r>
          </w:p>
          <w:p w14:paraId="478C7DA2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Ders içeriği ve öğretim elemanı değerleme formları</w:t>
            </w:r>
          </w:p>
          <w:p w14:paraId="0BF9C5E6" w14:textId="73BC7BD3" w:rsidR="00544FB4" w:rsidRPr="00BE0480" w:rsidRDefault="0043470C" w:rsidP="004347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Mecek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Çakırer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, M.A. ve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Kocakula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, Ö. (Kolektif ) (2021) Kariyer Planlama ve Yönetimi - Meslek Adayları İçin Yol Rehberi,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Ankara:Nobel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Akademi Yayıncılık, 1. Basım</w:t>
            </w:r>
          </w:p>
        </w:tc>
      </w:tr>
    </w:tbl>
    <w:p w14:paraId="438137B1" w14:textId="77777777" w:rsidR="003A0B37" w:rsidRPr="00BE0480" w:rsidRDefault="003A0B37">
      <w:pPr>
        <w:rPr>
          <w:rFonts w:ascii="Times New Roman" w:hAnsi="Times New Roman" w:cs="Times New Roman"/>
          <w:sz w:val="20"/>
          <w:szCs w:val="20"/>
        </w:rPr>
      </w:pPr>
    </w:p>
    <w:p w14:paraId="4F42572B" w14:textId="77777777" w:rsidR="00311C87" w:rsidRPr="00BE0480" w:rsidRDefault="00311C87" w:rsidP="00311C87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</w:p>
    <w:p w14:paraId="3F16EC9B" w14:textId="77777777" w:rsidR="00311C87" w:rsidRPr="00BE0480" w:rsidRDefault="00311C87" w:rsidP="00311C87">
      <w:pPr>
        <w:keepNext/>
        <w:keepLines/>
        <w:spacing w:before="200" w:after="60" w:line="240" w:lineRule="atLeast"/>
        <w:ind w:firstLine="57"/>
        <w:outlineLvl w:val="2"/>
        <w:rPr>
          <w:rFonts w:ascii="Times New Roman" w:eastAsia="Calibri" w:hAnsi="Times New Roman" w:cs="Times New Roman"/>
          <w:bCs/>
          <w:color w:val="222222"/>
          <w:sz w:val="20"/>
          <w:szCs w:val="20"/>
          <w:shd w:val="clear" w:color="auto" w:fill="FFFFFF"/>
          <w:lang w:bidi="en-US"/>
        </w:rPr>
      </w:pPr>
      <w:r w:rsidRPr="00BE0480">
        <w:rPr>
          <w:rFonts w:ascii="Times New Roman" w:eastAsia="Calibri" w:hAnsi="Times New Roman" w:cs="Times New Roman"/>
          <w:bCs/>
          <w:color w:val="222222"/>
          <w:sz w:val="20"/>
          <w:szCs w:val="20"/>
          <w:shd w:val="clear" w:color="auto" w:fill="FFFFFF"/>
          <w:lang w:bidi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587"/>
        <w:gridCol w:w="579"/>
        <w:gridCol w:w="595"/>
        <w:gridCol w:w="579"/>
        <w:gridCol w:w="661"/>
        <w:gridCol w:w="442"/>
        <w:gridCol w:w="137"/>
        <w:gridCol w:w="638"/>
        <w:gridCol w:w="579"/>
        <w:gridCol w:w="451"/>
        <w:gridCol w:w="128"/>
        <w:gridCol w:w="675"/>
        <w:gridCol w:w="675"/>
        <w:gridCol w:w="326"/>
        <w:gridCol w:w="349"/>
        <w:gridCol w:w="675"/>
        <w:gridCol w:w="675"/>
        <w:gridCol w:w="652"/>
      </w:tblGrid>
      <w:tr w:rsidR="00311C87" w:rsidRPr="00BE0480" w14:paraId="1207CB2A" w14:textId="77777777" w:rsidTr="00962501">
        <w:trPr>
          <w:trHeight w:val="510"/>
        </w:trPr>
        <w:tc>
          <w:tcPr>
            <w:tcW w:w="388" w:type="pct"/>
            <w:vAlign w:val="bottom"/>
          </w:tcPr>
          <w:p w14:paraId="6D7FC3EF" w14:textId="77777777" w:rsidR="00311C87" w:rsidRPr="00BE0480" w:rsidRDefault="00311C87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BE048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14:paraId="598C888E" w14:textId="77777777" w:rsidR="00311C87" w:rsidRPr="00BE0480" w:rsidRDefault="00311C87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14:paraId="7F5F9C9A" w14:textId="77777777" w:rsidR="00311C87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EA7999" w:rsidRPr="00BE0480" w14:paraId="6E9A905C" w14:textId="77777777" w:rsidTr="00EA7999">
        <w:trPr>
          <w:trHeight w:val="312"/>
        </w:trPr>
        <w:tc>
          <w:tcPr>
            <w:tcW w:w="388" w:type="pct"/>
            <w:vAlign w:val="bottom"/>
          </w:tcPr>
          <w:p w14:paraId="5009D09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</w:tcPr>
          <w:p w14:paraId="23950661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4" w:type="pct"/>
          </w:tcPr>
          <w:p w14:paraId="27228DEF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91" w:type="pct"/>
          </w:tcPr>
          <w:p w14:paraId="73ABC35E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4" w:type="pct"/>
          </w:tcPr>
          <w:p w14:paraId="1F72DA2C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24" w:type="pct"/>
          </w:tcPr>
          <w:p w14:paraId="1428888D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4" w:type="pct"/>
            <w:gridSpan w:val="2"/>
          </w:tcPr>
          <w:p w14:paraId="720B5665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13" w:type="pct"/>
          </w:tcPr>
          <w:p w14:paraId="37FE6457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4" w:type="pct"/>
          </w:tcPr>
          <w:p w14:paraId="355C3CFD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4" w:type="pct"/>
            <w:gridSpan w:val="2"/>
          </w:tcPr>
          <w:p w14:paraId="2E9C988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</w:tcPr>
          <w:p w14:paraId="4893DB4A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</w:tcPr>
          <w:p w14:paraId="6B508FD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gridSpan w:val="2"/>
          </w:tcPr>
          <w:p w14:paraId="0CAAB21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</w:tcPr>
          <w:p w14:paraId="0B7E58B3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</w:tcPr>
          <w:p w14:paraId="091D7DAF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21" w:type="pct"/>
          </w:tcPr>
          <w:p w14:paraId="4B6B4DF5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A7999" w:rsidRPr="00BE0480" w14:paraId="6C3E0466" w14:textId="77777777" w:rsidTr="00EA7999">
        <w:trPr>
          <w:trHeight w:val="300"/>
        </w:trPr>
        <w:tc>
          <w:tcPr>
            <w:tcW w:w="388" w:type="pct"/>
          </w:tcPr>
          <w:p w14:paraId="3AA109E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88" w:type="pct"/>
            <w:vAlign w:val="bottom"/>
          </w:tcPr>
          <w:p w14:paraId="4F053C0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16DCCE5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14:paraId="2FE45B0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6853F0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0D0232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6BE12B5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38488DD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52760D8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15F0E1A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50CE08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A0EDC0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571D01B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0ED6BFC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F877B3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1" w:type="pct"/>
            <w:vAlign w:val="bottom"/>
          </w:tcPr>
          <w:p w14:paraId="6B8F1C4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A7999" w:rsidRPr="00BE0480" w14:paraId="55B2D371" w14:textId="77777777" w:rsidTr="00EA7999">
        <w:trPr>
          <w:trHeight w:val="312"/>
        </w:trPr>
        <w:tc>
          <w:tcPr>
            <w:tcW w:w="388" w:type="pct"/>
          </w:tcPr>
          <w:p w14:paraId="223BA715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88" w:type="pct"/>
            <w:vAlign w:val="bottom"/>
          </w:tcPr>
          <w:p w14:paraId="65858500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4E4C4FE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14:paraId="60A32BC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ED2AA8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2E61E2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712038F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7C35C09A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52ADDB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488976F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5CA6FE9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0D81943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14:paraId="3F1ECB2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B648F9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7BE4F6A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14:paraId="19D684D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EA7999" w:rsidRPr="00BE0480" w14:paraId="64E8BC36" w14:textId="77777777" w:rsidTr="00EA7999">
        <w:trPr>
          <w:trHeight w:val="312"/>
        </w:trPr>
        <w:tc>
          <w:tcPr>
            <w:tcW w:w="388" w:type="pct"/>
          </w:tcPr>
          <w:p w14:paraId="48667DC0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88" w:type="pct"/>
            <w:vAlign w:val="bottom"/>
          </w:tcPr>
          <w:p w14:paraId="1EF3179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EDC40A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14:paraId="12A9809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0BB6072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613E34A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2A767BFA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1E7EFE1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08E66AC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0A9B5DD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056CADA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354E5BE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1A29436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3C0C8C8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48771DE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14:paraId="1CC24BF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A7999" w:rsidRPr="00BE0480" w14:paraId="71E3B66C" w14:textId="77777777" w:rsidTr="00EA7999">
        <w:trPr>
          <w:trHeight w:val="312"/>
        </w:trPr>
        <w:tc>
          <w:tcPr>
            <w:tcW w:w="388" w:type="pct"/>
          </w:tcPr>
          <w:p w14:paraId="4F894506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88" w:type="pct"/>
            <w:vAlign w:val="bottom"/>
          </w:tcPr>
          <w:p w14:paraId="6029D61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4007F5B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1" w:type="pct"/>
            <w:vAlign w:val="bottom"/>
          </w:tcPr>
          <w:p w14:paraId="0C697B5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45AE867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536A2BD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2B21E84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4ED88C3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488CC9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6F1D7AD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58FDAC7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6CD697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6153716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931D28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67669700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1" w:type="pct"/>
            <w:vAlign w:val="bottom"/>
          </w:tcPr>
          <w:p w14:paraId="65BBD4E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A7999" w:rsidRPr="00BE0480" w14:paraId="00AA2F72" w14:textId="77777777" w:rsidTr="00EA7999">
        <w:trPr>
          <w:trHeight w:val="300"/>
        </w:trPr>
        <w:tc>
          <w:tcPr>
            <w:tcW w:w="388" w:type="pct"/>
          </w:tcPr>
          <w:p w14:paraId="47DA4DE3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88" w:type="pct"/>
            <w:vAlign w:val="bottom"/>
          </w:tcPr>
          <w:p w14:paraId="1CEAD2A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77A0650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14:paraId="5F5089E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2FC6F3A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7E7D2E5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2368C5E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057D359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2F7CBED0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5FB101C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49F50A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0EE599B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1947D2A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73695F8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2C83B35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1" w:type="pct"/>
            <w:vAlign w:val="bottom"/>
          </w:tcPr>
          <w:p w14:paraId="5383C1A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EA7999" w:rsidRPr="00BE0480" w14:paraId="0BCAB8AE" w14:textId="77777777" w:rsidTr="00EA7999">
        <w:trPr>
          <w:trHeight w:val="312"/>
        </w:trPr>
        <w:tc>
          <w:tcPr>
            <w:tcW w:w="388" w:type="pct"/>
          </w:tcPr>
          <w:p w14:paraId="1BEAC5DD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88" w:type="pct"/>
            <w:vAlign w:val="bottom"/>
          </w:tcPr>
          <w:p w14:paraId="18B5718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3D0F68A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1" w:type="pct"/>
            <w:vAlign w:val="bottom"/>
          </w:tcPr>
          <w:p w14:paraId="028EC79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A8BB79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1D0E37B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457C4E3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4CD1223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E1A857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2A7E751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505E541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4DCD99D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14:paraId="639323D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ED205E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7A396E3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1" w:type="pct"/>
            <w:vAlign w:val="bottom"/>
          </w:tcPr>
          <w:p w14:paraId="08464B7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11C87" w:rsidRPr="00BE0480" w14:paraId="6D503B5B" w14:textId="77777777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14:paraId="7B1B9C83" w14:textId="77777777" w:rsidR="00311C87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311C87" w:rsidRPr="00BE0480" w14:paraId="24730C1D" w14:textId="77777777" w:rsidTr="00EA7999">
        <w:trPr>
          <w:trHeight w:val="474"/>
        </w:trPr>
        <w:tc>
          <w:tcPr>
            <w:tcW w:w="388" w:type="pct"/>
            <w:vAlign w:val="center"/>
          </w:tcPr>
          <w:p w14:paraId="3A02164F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4" w:type="pct"/>
            <w:gridSpan w:val="3"/>
            <w:vAlign w:val="center"/>
          </w:tcPr>
          <w:p w14:paraId="7D1E9F1A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14:paraId="1ACA9073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14:paraId="681443BF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14:paraId="6C77EA86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4" w:type="pct"/>
            <w:gridSpan w:val="4"/>
            <w:vAlign w:val="center"/>
          </w:tcPr>
          <w:p w14:paraId="4F6D0559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14:paraId="6CA473C6" w14:textId="77777777" w:rsidR="00311C87" w:rsidRPr="00BE0480" w:rsidRDefault="00311C87" w:rsidP="00311C87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14:paraId="7BFA5874" w14:textId="77777777" w:rsidR="00311C87" w:rsidRPr="00BE0480" w:rsidRDefault="00311C87" w:rsidP="00311C87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BE0480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10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311C87" w:rsidRPr="00BE0480" w14:paraId="770DC8F3" w14:textId="77777777" w:rsidTr="00962501">
        <w:trPr>
          <w:trHeight w:val="328"/>
        </w:trPr>
        <w:tc>
          <w:tcPr>
            <w:tcW w:w="250" w:type="pct"/>
            <w:vAlign w:val="center"/>
          </w:tcPr>
          <w:p w14:paraId="4E205F23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14:paraId="4AEEAB70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14:paraId="4133CCD7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14:paraId="7B46362F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14:paraId="4F99A05C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14:paraId="53A9C9DB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14:paraId="33B1A7A2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14:paraId="4178B9DC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14:paraId="4F7EF5C0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14:paraId="54A6B5DE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14:paraId="1A9BEDCD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14:paraId="6AFE9761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14:paraId="44025023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917C6" w14:textId="77777777" w:rsidR="00311C87" w:rsidRPr="00BE0480" w:rsidRDefault="009D77AA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311C87"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8A1BE3A" w14:textId="77777777" w:rsidR="00311C87" w:rsidRPr="00BE0480" w:rsidRDefault="009D77AA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311C87"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200B92DC" w14:textId="77777777" w:rsidR="00311C87" w:rsidRPr="00BE0480" w:rsidRDefault="009D77AA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311C87"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</w:tr>
      <w:tr w:rsidR="00311C87" w:rsidRPr="00BE0480" w14:paraId="4B7D3A1C" w14:textId="77777777" w:rsidTr="00962501">
        <w:trPr>
          <w:trHeight w:val="468"/>
        </w:trPr>
        <w:tc>
          <w:tcPr>
            <w:tcW w:w="250" w:type="pct"/>
            <w:vAlign w:val="center"/>
          </w:tcPr>
          <w:p w14:paraId="66E319F8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200" w:type="pct"/>
            <w:vAlign w:val="center"/>
          </w:tcPr>
          <w:p w14:paraId="31683D80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070C1B64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76836E2B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2B265338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78535EE3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316C189C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14:paraId="1AF8F31D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5B935C3A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3F45FBDB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7ADBD1C7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5E0BBB99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0328C39D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0825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676506E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3F86666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14:paraId="1E2B22F5" w14:textId="77777777" w:rsidR="00311C87" w:rsidRPr="00BE0480" w:rsidRDefault="00311C87" w:rsidP="00311C87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77E8E239" w14:textId="77777777" w:rsidR="00CC77AD" w:rsidRPr="00BE0480" w:rsidRDefault="00CC77AD">
      <w:pPr>
        <w:rPr>
          <w:rFonts w:ascii="Times New Roman" w:hAnsi="Times New Roman" w:cs="Times New Roman"/>
          <w:sz w:val="20"/>
          <w:szCs w:val="20"/>
        </w:rPr>
      </w:pPr>
    </w:p>
    <w:sectPr w:rsidR="00CC77AD" w:rsidRPr="00BE0480" w:rsidSect="00311C87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90A4" w14:textId="77777777" w:rsidR="00782C64" w:rsidRDefault="00782C64" w:rsidP="003A0B37">
      <w:pPr>
        <w:spacing w:after="0" w:line="240" w:lineRule="auto"/>
      </w:pPr>
      <w:r>
        <w:separator/>
      </w:r>
    </w:p>
  </w:endnote>
  <w:endnote w:type="continuationSeparator" w:id="0">
    <w:p w14:paraId="6862D9A4" w14:textId="77777777" w:rsidR="00782C64" w:rsidRDefault="00782C64" w:rsidP="003A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2AAF" w14:textId="77777777" w:rsidR="00782C64" w:rsidRDefault="00782C64" w:rsidP="003A0B37">
      <w:pPr>
        <w:spacing w:after="0" w:line="240" w:lineRule="auto"/>
      </w:pPr>
      <w:r>
        <w:separator/>
      </w:r>
    </w:p>
  </w:footnote>
  <w:footnote w:type="continuationSeparator" w:id="0">
    <w:p w14:paraId="1E3B9A69" w14:textId="77777777" w:rsidR="00782C64" w:rsidRDefault="00782C64" w:rsidP="003A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D224" w14:textId="77777777" w:rsidR="003A0B37" w:rsidRDefault="003A0B37" w:rsidP="003A0B37">
    <w:pPr>
      <w:pStyle w:val="stBilgi"/>
      <w:tabs>
        <w:tab w:val="left" w:pos="3453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DERS İZLENCESİ</w:t>
    </w:r>
  </w:p>
  <w:p w14:paraId="532F634D" w14:textId="77777777" w:rsidR="003A0B37" w:rsidRDefault="003A0B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0A2B"/>
    <w:multiLevelType w:val="hybridMultilevel"/>
    <w:tmpl w:val="9E7A5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9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87"/>
    <w:rsid w:val="0001227D"/>
    <w:rsid w:val="000243C7"/>
    <w:rsid w:val="001273E1"/>
    <w:rsid w:val="001B6F6C"/>
    <w:rsid w:val="0026365B"/>
    <w:rsid w:val="002C3A93"/>
    <w:rsid w:val="00311C87"/>
    <w:rsid w:val="00341CD9"/>
    <w:rsid w:val="003529E5"/>
    <w:rsid w:val="00352EE9"/>
    <w:rsid w:val="00366CD2"/>
    <w:rsid w:val="003974D7"/>
    <w:rsid w:val="003A0B37"/>
    <w:rsid w:val="0043470C"/>
    <w:rsid w:val="00436CF4"/>
    <w:rsid w:val="004B1C74"/>
    <w:rsid w:val="00526105"/>
    <w:rsid w:val="00544FB4"/>
    <w:rsid w:val="00555D90"/>
    <w:rsid w:val="00586D39"/>
    <w:rsid w:val="0061481D"/>
    <w:rsid w:val="00744181"/>
    <w:rsid w:val="00782C64"/>
    <w:rsid w:val="00786FFB"/>
    <w:rsid w:val="008773AE"/>
    <w:rsid w:val="009265E7"/>
    <w:rsid w:val="009B48AB"/>
    <w:rsid w:val="009D77AA"/>
    <w:rsid w:val="009E61CE"/>
    <w:rsid w:val="009E736D"/>
    <w:rsid w:val="00AA1888"/>
    <w:rsid w:val="00BC7E45"/>
    <w:rsid w:val="00BE0480"/>
    <w:rsid w:val="00C3482A"/>
    <w:rsid w:val="00C62AF7"/>
    <w:rsid w:val="00CC77AD"/>
    <w:rsid w:val="00CE1561"/>
    <w:rsid w:val="00DB6D31"/>
    <w:rsid w:val="00DD1F5B"/>
    <w:rsid w:val="00E31944"/>
    <w:rsid w:val="00E37E54"/>
    <w:rsid w:val="00EA7999"/>
    <w:rsid w:val="00EF7CC2"/>
    <w:rsid w:val="00F138C6"/>
    <w:rsid w:val="00FD4CDE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5051"/>
  <w15:docId w15:val="{71C01706-D0C1-4F81-A2F1-235CEE3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311C87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311C87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311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A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0B37"/>
  </w:style>
  <w:style w:type="paragraph" w:styleId="AltBilgi">
    <w:name w:val="footer"/>
    <w:basedOn w:val="Normal"/>
    <w:link w:val="AltBilgiChar"/>
    <w:uiPriority w:val="99"/>
    <w:unhideWhenUsed/>
    <w:rsid w:val="003A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0B37"/>
  </w:style>
  <w:style w:type="character" w:styleId="Kpr">
    <w:name w:val="Hyperlink"/>
    <w:basedOn w:val="VarsaylanParagrafYazTipi"/>
    <w:uiPriority w:val="99"/>
    <w:unhideWhenUsed/>
    <w:rsid w:val="000122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3470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edim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Öğr. Gör. Mehmet  DEMIRDOGMEZ</cp:lastModifiedBy>
  <cp:revision>2</cp:revision>
  <dcterms:created xsi:type="dcterms:W3CDTF">2022-09-05T10:29:00Z</dcterms:created>
  <dcterms:modified xsi:type="dcterms:W3CDTF">2022-09-05T10:29:00Z</dcterms:modified>
</cp:coreProperties>
</file>