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14BB" w14:textId="5C6EE4A0" w:rsidR="00741F2F" w:rsidRDefault="00741F2F" w:rsidP="00741F2F">
      <w:pPr>
        <w:spacing w:line="200" w:lineRule="atLeast"/>
        <w:jc w:val="center"/>
        <w:rPr>
          <w:rFonts w:eastAsia="Arial Unicode MS"/>
          <w:b/>
          <w:sz w:val="20"/>
          <w:szCs w:val="20"/>
        </w:rPr>
      </w:pPr>
      <w:r w:rsidRPr="003E7B72">
        <w:rPr>
          <w:rFonts w:eastAsia="Arial Unicode MS"/>
          <w:b/>
          <w:sz w:val="20"/>
          <w:szCs w:val="20"/>
        </w:rPr>
        <w:t xml:space="preserve">T.C. HARRAN ÜNİVERSİTESİ </w:t>
      </w:r>
    </w:p>
    <w:p w14:paraId="2545B587" w14:textId="6E4C7AD9" w:rsidR="001878F5" w:rsidRPr="003E7B72" w:rsidRDefault="001878F5" w:rsidP="001878F5">
      <w:pPr>
        <w:spacing w:line="200" w:lineRule="atLeast"/>
        <w:jc w:val="center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>BİRECİK MESLEK YÜKSEKOKULU</w:t>
      </w:r>
    </w:p>
    <w:p w14:paraId="37CD32FC" w14:textId="77777777" w:rsidR="00A51EED" w:rsidRPr="003E7B72" w:rsidRDefault="00741F2F" w:rsidP="00741F2F">
      <w:pPr>
        <w:spacing w:line="200" w:lineRule="atLeast"/>
        <w:jc w:val="center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>MUHASEBE VE VERGİ UYGULAMALARI</w:t>
      </w:r>
      <w:r w:rsidRPr="003E7B72">
        <w:rPr>
          <w:rFonts w:eastAsia="Arial Unicode MS"/>
          <w:b/>
          <w:sz w:val="20"/>
          <w:szCs w:val="20"/>
        </w:rPr>
        <w:t xml:space="preserve"> PROGRAMI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525"/>
      </w:tblGrid>
      <w:tr w:rsidR="003A5B7E" w:rsidRPr="003E7B72" w14:paraId="5068B638" w14:textId="77777777" w:rsidTr="00E3690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BA7F" w14:textId="77777777" w:rsidR="003A5B7E" w:rsidRPr="003E7B72" w:rsidRDefault="003A5B7E" w:rsidP="003A5B7E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Dersin Adı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4BD3" w14:textId="3FD8BE30" w:rsidR="003A5B7E" w:rsidRPr="003E7B72" w:rsidRDefault="003A5B7E" w:rsidP="003A5B7E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Maliyet Muhasebesi</w:t>
            </w:r>
          </w:p>
        </w:tc>
      </w:tr>
      <w:tr w:rsidR="003A5B7E" w:rsidRPr="003E7B72" w14:paraId="341F80EC" w14:textId="77777777" w:rsidTr="00E3690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50A4" w14:textId="72DB5C45" w:rsidR="003A5B7E" w:rsidRPr="003A5B7E" w:rsidRDefault="003A5B7E" w:rsidP="003A5B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Dersin Kredisi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9100" w14:textId="3E58BDB2" w:rsidR="003A5B7E" w:rsidRPr="003E7B72" w:rsidRDefault="003A5B7E" w:rsidP="003A5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(+ Saat Teorik)</w:t>
            </w:r>
          </w:p>
        </w:tc>
      </w:tr>
      <w:tr w:rsidR="003A5B7E" w:rsidRPr="003E7B72" w14:paraId="2ECB15C8" w14:textId="77777777" w:rsidTr="00E3690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A1FF" w14:textId="0255B739" w:rsidR="003A5B7E" w:rsidRPr="003A5B7E" w:rsidRDefault="003A5B7E" w:rsidP="003A5B7E">
            <w:pPr>
              <w:spacing w:line="200" w:lineRule="atLeast"/>
              <w:rPr>
                <w:rFonts w:eastAsia="Arial Unicode MS"/>
                <w:b/>
                <w:bCs/>
                <w:sz w:val="20"/>
                <w:szCs w:val="20"/>
              </w:rPr>
            </w:pPr>
            <w:r w:rsidRPr="003A5B7E">
              <w:rPr>
                <w:b/>
                <w:bCs/>
                <w:sz w:val="20"/>
                <w:szCs w:val="20"/>
                <w:lang w:bidi="tr-TR"/>
              </w:rPr>
              <w:t>Dersin Yürütücüsü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7952" w14:textId="11A277F4" w:rsidR="003A5B7E" w:rsidRPr="003E7B72" w:rsidRDefault="003A5B7E" w:rsidP="003A5B7E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sz w:val="20"/>
                <w:szCs w:val="20"/>
              </w:rPr>
              <w:t>Öğr</w:t>
            </w:r>
            <w:proofErr w:type="spellEnd"/>
            <w:r>
              <w:rPr>
                <w:rFonts w:eastAsia="Arial Unicode MS"/>
                <w:sz w:val="20"/>
                <w:szCs w:val="20"/>
              </w:rPr>
              <w:t>. Gör. Dr. Kübra Akın TOSUN</w:t>
            </w:r>
          </w:p>
        </w:tc>
      </w:tr>
      <w:tr w:rsidR="003A5B7E" w:rsidRPr="003E7B72" w14:paraId="46C1970A" w14:textId="77777777" w:rsidTr="00E3690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6F13" w14:textId="2D62C88B" w:rsidR="003A5B7E" w:rsidRPr="003A5B7E" w:rsidRDefault="003A5B7E" w:rsidP="003A5B7E">
            <w:pPr>
              <w:spacing w:line="233" w:lineRule="exact"/>
              <w:ind w:right="219"/>
              <w:rPr>
                <w:b/>
                <w:bCs/>
                <w:sz w:val="20"/>
                <w:szCs w:val="20"/>
                <w:lang w:bidi="tr-TR"/>
              </w:rPr>
            </w:pPr>
            <w:r w:rsidRPr="003A5B7E">
              <w:rPr>
                <w:b/>
                <w:bCs/>
                <w:sz w:val="20"/>
                <w:szCs w:val="20"/>
                <w:lang w:bidi="tr-TR"/>
              </w:rPr>
              <w:t xml:space="preserve">Dersin </w:t>
            </w:r>
            <w:proofErr w:type="spellStart"/>
            <w:r w:rsidRPr="003A5B7E">
              <w:rPr>
                <w:b/>
                <w:bCs/>
                <w:sz w:val="20"/>
                <w:szCs w:val="20"/>
                <w:lang w:bidi="tr-TR"/>
              </w:rPr>
              <w:t>AKTS'si</w:t>
            </w:r>
            <w:proofErr w:type="spellEnd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0871" w14:textId="20E09021" w:rsidR="003A5B7E" w:rsidRPr="003E7B72" w:rsidRDefault="003A5B7E" w:rsidP="003A5B7E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</w:t>
            </w:r>
          </w:p>
        </w:tc>
      </w:tr>
      <w:tr w:rsidR="003A5B7E" w:rsidRPr="003E7B72" w14:paraId="143BBA1A" w14:textId="77777777" w:rsidTr="00E3690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391F" w14:textId="77777777" w:rsidR="003A5B7E" w:rsidRPr="003A5B7E" w:rsidRDefault="003A5B7E" w:rsidP="003A5B7E">
            <w:pPr>
              <w:spacing w:line="233" w:lineRule="exact"/>
              <w:ind w:right="219"/>
              <w:rPr>
                <w:b/>
                <w:bCs/>
                <w:sz w:val="20"/>
                <w:szCs w:val="20"/>
                <w:lang w:bidi="tr-TR"/>
              </w:rPr>
            </w:pPr>
            <w:r w:rsidRPr="003A5B7E">
              <w:rPr>
                <w:b/>
                <w:bCs/>
                <w:sz w:val="20"/>
                <w:szCs w:val="20"/>
                <w:lang w:bidi="tr-TR"/>
              </w:rPr>
              <w:t>Dersin Gün ve Saati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0F9D" w14:textId="143ABCD8" w:rsidR="003A5B7E" w:rsidRPr="003E7B72" w:rsidRDefault="003A5B7E" w:rsidP="003A5B7E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Perşembe 13:00-16:00</w:t>
            </w:r>
          </w:p>
        </w:tc>
      </w:tr>
      <w:tr w:rsidR="003A5B7E" w:rsidRPr="003E7B72" w14:paraId="2BF3993A" w14:textId="77777777" w:rsidTr="00E3690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3689" w14:textId="77777777" w:rsidR="003A5B7E" w:rsidRPr="003A5B7E" w:rsidRDefault="003A5B7E" w:rsidP="003A5B7E">
            <w:pPr>
              <w:spacing w:line="250" w:lineRule="atLeast"/>
              <w:ind w:right="378"/>
              <w:rPr>
                <w:b/>
                <w:bCs/>
                <w:sz w:val="20"/>
                <w:szCs w:val="20"/>
                <w:lang w:bidi="tr-TR"/>
              </w:rPr>
            </w:pPr>
            <w:r w:rsidRPr="003A5B7E">
              <w:rPr>
                <w:b/>
                <w:bCs/>
                <w:sz w:val="20"/>
                <w:szCs w:val="20"/>
                <w:lang w:bidi="tr-TR"/>
              </w:rPr>
              <w:t>Ders Görüşme Gün ve Saatleri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FD5D" w14:textId="64495EA3" w:rsidR="003A5B7E" w:rsidRDefault="003A5B7E" w:rsidP="003A5B7E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Çarşamba 13:00-15:00</w:t>
            </w:r>
          </w:p>
        </w:tc>
      </w:tr>
      <w:tr w:rsidR="003A5B7E" w:rsidRPr="003E7B72" w14:paraId="714E83FC" w14:textId="77777777" w:rsidTr="00E3690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01A4" w14:textId="33449ED8" w:rsidR="003A5B7E" w:rsidRPr="003E7B72" w:rsidRDefault="003A5B7E" w:rsidP="003A5B7E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3D466C">
              <w:rPr>
                <w:rFonts w:eastAsia="Arial Unicode MS"/>
                <w:b/>
                <w:bCs/>
                <w:sz w:val="20"/>
                <w:szCs w:val="20"/>
              </w:rPr>
              <w:t>İletişim Bilgileri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B391" w14:textId="7D4D8381" w:rsidR="003A5B7E" w:rsidRPr="003E7B72" w:rsidRDefault="003A5B7E" w:rsidP="003A5B7E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hyperlink r:id="rId5" w:history="1">
              <w:r w:rsidRPr="0099121F">
                <w:rPr>
                  <w:rStyle w:val="Kpr"/>
                  <w:rFonts w:eastAsia="Arial Unicode MS"/>
                  <w:sz w:val="20"/>
                  <w:szCs w:val="20"/>
                </w:rPr>
                <w:t>kakin@harran.edu.tr</w:t>
              </w:r>
            </w:hyperlink>
            <w:r>
              <w:rPr>
                <w:rFonts w:eastAsia="Arial Unicode MS"/>
                <w:sz w:val="20"/>
                <w:szCs w:val="20"/>
              </w:rPr>
              <w:t xml:space="preserve"> 414 318 30 00- 2569</w:t>
            </w:r>
          </w:p>
        </w:tc>
      </w:tr>
      <w:tr w:rsidR="003A5B7E" w:rsidRPr="003E7B72" w14:paraId="48670596" w14:textId="77777777" w:rsidTr="00E3690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513B" w14:textId="323F4AB9" w:rsidR="003A5B7E" w:rsidRPr="003E7B72" w:rsidRDefault="003A5B7E" w:rsidP="003A5B7E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Öğretim Yöntemi ve Derse Hazırlık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90F3" w14:textId="77777777" w:rsidR="003A5B7E" w:rsidRDefault="003A5B7E" w:rsidP="003A5B7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Yüzyüze</w:t>
            </w:r>
            <w:proofErr w:type="spellEnd"/>
            <w:r>
              <w:rPr>
                <w:sz w:val="20"/>
                <w:szCs w:val="20"/>
              </w:rPr>
              <w:t>. Konu anlatım, soru-cevap, örnek çözümler.</w:t>
            </w:r>
          </w:p>
          <w:p w14:paraId="2E7B39D9" w14:textId="3414A580" w:rsidR="003A5B7E" w:rsidRPr="003E7B72" w:rsidRDefault="003A5B7E" w:rsidP="003A5B7E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Derse hazırlık aşamasında, ders kaynaklarından her haftanın konusunu derse gelmeden önce inceleyecekler. Her öğrenci derse hesap makinesi ile gelecek.</w:t>
            </w:r>
          </w:p>
        </w:tc>
      </w:tr>
      <w:tr w:rsidR="003A5B7E" w:rsidRPr="003E7B72" w14:paraId="770A58D3" w14:textId="77777777" w:rsidTr="00E3690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1778" w14:textId="77777777" w:rsidR="003A5B7E" w:rsidRPr="003E7B72" w:rsidRDefault="003A5B7E" w:rsidP="003A5B7E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Dersin Amacı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377A" w14:textId="77777777" w:rsidR="003A5B7E" w:rsidRDefault="003A5B7E" w:rsidP="003A5B7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14:paraId="224817D7" w14:textId="77777777" w:rsidR="003A5B7E" w:rsidRDefault="003A5B7E" w:rsidP="003A5B7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4CC4">
              <w:rPr>
                <w:sz w:val="20"/>
                <w:szCs w:val="20"/>
              </w:rPr>
              <w:t>Bu dersin amacı; üretim işletmelerinde maliyetleri oluşturan unsurların kavranması, birim maliyetin hesaplanması</w:t>
            </w:r>
            <w:r>
              <w:rPr>
                <w:sz w:val="20"/>
                <w:szCs w:val="20"/>
              </w:rPr>
              <w:t>, maliyetlerin dağıtılması</w:t>
            </w:r>
            <w:r w:rsidRPr="00224CC4">
              <w:rPr>
                <w:sz w:val="20"/>
                <w:szCs w:val="20"/>
              </w:rPr>
              <w:t xml:space="preserve"> ve maliyet hesaplarının öğrenilmesidir.</w:t>
            </w:r>
          </w:p>
          <w:p w14:paraId="42C768C0" w14:textId="77777777" w:rsidR="003A5B7E" w:rsidRPr="00224CC4" w:rsidRDefault="003A5B7E" w:rsidP="003A5B7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3A5B7E" w:rsidRPr="003E7B72" w14:paraId="1B143C60" w14:textId="77777777" w:rsidTr="00E36902">
        <w:trPr>
          <w:trHeight w:val="16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9701" w14:textId="77777777" w:rsidR="003A5B7E" w:rsidRPr="003E7B72" w:rsidRDefault="003A5B7E" w:rsidP="003A5B7E">
            <w:pPr>
              <w:spacing w:line="200" w:lineRule="atLeast"/>
              <w:ind w:right="-108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E10C" w14:textId="77777777" w:rsidR="003A5B7E" w:rsidRDefault="003A5B7E" w:rsidP="003A5B7E">
            <w:pPr>
              <w:rPr>
                <w:sz w:val="20"/>
                <w:szCs w:val="20"/>
              </w:rPr>
            </w:pPr>
            <w:r w:rsidRPr="003E7B72">
              <w:rPr>
                <w:sz w:val="20"/>
                <w:szCs w:val="20"/>
              </w:rPr>
              <w:t xml:space="preserve">      </w:t>
            </w:r>
          </w:p>
          <w:p w14:paraId="360D617A" w14:textId="77777777" w:rsidR="003A5B7E" w:rsidRPr="003E7B72" w:rsidRDefault="003A5B7E" w:rsidP="003A5B7E">
            <w:pPr>
              <w:rPr>
                <w:b/>
                <w:sz w:val="20"/>
                <w:szCs w:val="20"/>
              </w:rPr>
            </w:pPr>
            <w:r w:rsidRPr="003E7B72">
              <w:rPr>
                <w:b/>
                <w:sz w:val="20"/>
                <w:szCs w:val="20"/>
              </w:rPr>
              <w:t xml:space="preserve">Bu dersin sonunda öğrenci;          </w:t>
            </w:r>
          </w:p>
          <w:p w14:paraId="3A61502D" w14:textId="77777777" w:rsidR="003A5B7E" w:rsidRDefault="003A5B7E" w:rsidP="003A5B7E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rFonts w:eastAsia="Calibri"/>
                <w:bCs/>
                <w:sz w:val="20"/>
                <w:szCs w:val="20"/>
              </w:rPr>
            </w:pPr>
            <w:r w:rsidRPr="003957EC">
              <w:rPr>
                <w:rFonts w:eastAsia="Calibri"/>
                <w:bCs/>
                <w:sz w:val="20"/>
                <w:szCs w:val="20"/>
              </w:rPr>
              <w:t xml:space="preserve">Üretim işletmelerinde maliyet unsurlarını öğrenir. </w:t>
            </w:r>
          </w:p>
          <w:p w14:paraId="424D936F" w14:textId="77777777" w:rsidR="003A5B7E" w:rsidRDefault="003A5B7E" w:rsidP="003A5B7E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rFonts w:eastAsia="Calibri"/>
                <w:bCs/>
                <w:sz w:val="20"/>
                <w:szCs w:val="20"/>
              </w:rPr>
            </w:pPr>
            <w:r w:rsidRPr="003957EC">
              <w:rPr>
                <w:rFonts w:eastAsia="Calibri"/>
                <w:bCs/>
                <w:sz w:val="20"/>
                <w:szCs w:val="20"/>
              </w:rPr>
              <w:t>Giderlerin gider yerlerine dağıtımı yapar.</w:t>
            </w:r>
          </w:p>
          <w:p w14:paraId="351DCEEF" w14:textId="77777777" w:rsidR="003A5B7E" w:rsidRDefault="003A5B7E" w:rsidP="003A5B7E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rFonts w:eastAsia="Calibri"/>
                <w:bCs/>
                <w:sz w:val="20"/>
                <w:szCs w:val="20"/>
              </w:rPr>
            </w:pPr>
            <w:r w:rsidRPr="003957EC">
              <w:rPr>
                <w:rFonts w:eastAsia="Calibri"/>
                <w:bCs/>
                <w:sz w:val="20"/>
                <w:szCs w:val="20"/>
              </w:rPr>
              <w:t xml:space="preserve">Üretim işletmelerinde maliyet sistemlerini öğrenir. </w:t>
            </w:r>
          </w:p>
          <w:p w14:paraId="539876D9" w14:textId="77777777" w:rsidR="003A5B7E" w:rsidRPr="003957EC" w:rsidRDefault="003A5B7E" w:rsidP="003A5B7E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rFonts w:eastAsia="Calibri"/>
                <w:bCs/>
                <w:sz w:val="20"/>
                <w:szCs w:val="20"/>
              </w:rPr>
            </w:pPr>
            <w:r w:rsidRPr="003957EC">
              <w:rPr>
                <w:rFonts w:eastAsia="Calibri"/>
                <w:bCs/>
                <w:sz w:val="20"/>
                <w:szCs w:val="20"/>
              </w:rPr>
              <w:t xml:space="preserve">7/A ve 7/B seçeneklerine göre maliyet kayıtlarını </w:t>
            </w:r>
            <w:proofErr w:type="gramStart"/>
            <w:r w:rsidRPr="003957EC">
              <w:rPr>
                <w:rFonts w:eastAsia="Calibri"/>
                <w:bCs/>
                <w:sz w:val="20"/>
                <w:szCs w:val="20"/>
              </w:rPr>
              <w:t xml:space="preserve">yapar </w:t>
            </w:r>
            <w:r w:rsidRPr="003957EC">
              <w:rPr>
                <w:sz w:val="20"/>
                <w:szCs w:val="20"/>
              </w:rPr>
              <w:t>.</w:t>
            </w:r>
            <w:proofErr w:type="gramEnd"/>
          </w:p>
        </w:tc>
      </w:tr>
      <w:tr w:rsidR="00E36902" w:rsidRPr="003E7B72" w14:paraId="4204E478" w14:textId="77777777" w:rsidTr="003D1470">
        <w:trPr>
          <w:trHeight w:val="370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09AEC" w14:textId="089BBEC8" w:rsidR="00E36902" w:rsidRPr="003D1470" w:rsidRDefault="003D1470" w:rsidP="003D1470">
            <w:pPr>
              <w:spacing w:line="200" w:lineRule="atLeast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3D1470">
              <w:rPr>
                <w:b/>
                <w:bCs/>
                <w:sz w:val="20"/>
                <w:szCs w:val="20"/>
                <w:shd w:val="clear" w:color="auto" w:fill="FFFFFF"/>
              </w:rPr>
              <w:t>Haftalık Ders Konuları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43869" w14:textId="5BEF4FA8" w:rsidR="00E36902" w:rsidRPr="003957EC" w:rsidRDefault="00E36902" w:rsidP="003A5B7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31207A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207A">
              <w:rPr>
                <w:b/>
                <w:bCs/>
                <w:sz w:val="20"/>
                <w:szCs w:val="20"/>
              </w:rPr>
              <w:t xml:space="preserve">Hafta: </w:t>
            </w:r>
            <w:r w:rsidRPr="003957EC">
              <w:rPr>
                <w:sz w:val="20"/>
                <w:szCs w:val="20"/>
              </w:rPr>
              <w:t xml:space="preserve">Maliyet muhasebesine giriş ve maliyet </w:t>
            </w:r>
            <w:proofErr w:type="spellStart"/>
            <w:r w:rsidRPr="003957EC">
              <w:rPr>
                <w:sz w:val="20"/>
                <w:szCs w:val="20"/>
              </w:rPr>
              <w:t>muhasebesininin</w:t>
            </w:r>
            <w:proofErr w:type="spellEnd"/>
            <w:r w:rsidRPr="003957EC">
              <w:rPr>
                <w:sz w:val="20"/>
                <w:szCs w:val="20"/>
              </w:rPr>
              <w:t xml:space="preserve"> muhasebe sistemi içindeki yeri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Yüzyüze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Eğitim)</w:t>
            </w:r>
          </w:p>
        </w:tc>
      </w:tr>
      <w:tr w:rsidR="00E36902" w:rsidRPr="003E7B72" w14:paraId="4E0AF7C5" w14:textId="77777777" w:rsidTr="00E36902">
        <w:trPr>
          <w:trHeight w:val="281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D9EA4" w14:textId="1987BD6A" w:rsidR="00E36902" w:rsidRPr="008D4FCC" w:rsidRDefault="00E36902" w:rsidP="003A5B7E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BEB9F" w14:textId="38F728F4" w:rsidR="00E36902" w:rsidRPr="003957EC" w:rsidRDefault="00E36902" w:rsidP="003A5B7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31207A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207A">
              <w:rPr>
                <w:b/>
                <w:bCs/>
                <w:sz w:val="20"/>
                <w:szCs w:val="20"/>
              </w:rPr>
              <w:t xml:space="preserve">Hafta: </w:t>
            </w:r>
            <w:r w:rsidRPr="003957EC">
              <w:rPr>
                <w:sz w:val="20"/>
                <w:szCs w:val="20"/>
              </w:rPr>
              <w:t>Maliyet muhasebesi ile ilgili temel kavramlar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Yüzyüze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Eğitim)</w:t>
            </w:r>
          </w:p>
        </w:tc>
      </w:tr>
      <w:tr w:rsidR="00E36902" w:rsidRPr="003E7B72" w14:paraId="044BB23E" w14:textId="77777777" w:rsidTr="00E36902">
        <w:trPr>
          <w:trHeight w:val="243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02593" w14:textId="23ABBCCD" w:rsidR="00E36902" w:rsidRPr="008D4FCC" w:rsidRDefault="00E36902" w:rsidP="003A5B7E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E262E" w14:textId="059B341C" w:rsidR="00E36902" w:rsidRPr="003957EC" w:rsidRDefault="00E36902" w:rsidP="003A5B7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31207A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207A">
              <w:rPr>
                <w:b/>
                <w:bCs/>
                <w:sz w:val="20"/>
                <w:szCs w:val="20"/>
              </w:rPr>
              <w:t xml:space="preserve">Hafta: </w:t>
            </w:r>
            <w:r w:rsidRPr="003957EC">
              <w:rPr>
                <w:sz w:val="20"/>
                <w:szCs w:val="20"/>
              </w:rPr>
              <w:t xml:space="preserve">Farklı amaçlar için farklı maliyetler: Maliyetlerin </w:t>
            </w:r>
            <w:proofErr w:type="gramStart"/>
            <w:r w:rsidRPr="003957EC">
              <w:rPr>
                <w:sz w:val="20"/>
                <w:szCs w:val="20"/>
              </w:rPr>
              <w:t>sınıflandırılması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b/>
                <w:bCs/>
                <w:sz w:val="20"/>
                <w:szCs w:val="20"/>
              </w:rPr>
              <w:t>Yüzyüze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Eğitim)</w:t>
            </w:r>
          </w:p>
        </w:tc>
      </w:tr>
      <w:tr w:rsidR="00E36902" w:rsidRPr="003E7B72" w14:paraId="3D2A8C21" w14:textId="77777777" w:rsidTr="00E36902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1ADFE" w14:textId="0BFF5A67" w:rsidR="00E36902" w:rsidRPr="008D4FCC" w:rsidRDefault="00E36902" w:rsidP="003A5B7E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CCF53" w14:textId="2102DB13" w:rsidR="00E36902" w:rsidRPr="003957EC" w:rsidRDefault="00E36902" w:rsidP="003A5B7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31207A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207A">
              <w:rPr>
                <w:b/>
                <w:bCs/>
                <w:sz w:val="20"/>
                <w:szCs w:val="20"/>
              </w:rPr>
              <w:t xml:space="preserve">Hafta: </w:t>
            </w:r>
            <w:r w:rsidRPr="003957EC">
              <w:rPr>
                <w:sz w:val="20"/>
                <w:szCs w:val="20"/>
              </w:rPr>
              <w:t xml:space="preserve">Madde/ malzeme </w:t>
            </w:r>
            <w:proofErr w:type="gramStart"/>
            <w:r w:rsidRPr="003957EC">
              <w:rPr>
                <w:sz w:val="20"/>
                <w:szCs w:val="20"/>
              </w:rPr>
              <w:t>maliyetleri :FIFO</w:t>
            </w:r>
            <w:proofErr w:type="gramEnd"/>
            <w:r w:rsidRPr="003957EC">
              <w:rPr>
                <w:sz w:val="20"/>
                <w:szCs w:val="20"/>
              </w:rPr>
              <w:t xml:space="preserve"> ( İlk-Giren-İlk Çıkar) stok değerleme yöntemi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Yüzyüze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Eğitim)</w:t>
            </w:r>
          </w:p>
        </w:tc>
      </w:tr>
      <w:tr w:rsidR="00E36902" w:rsidRPr="003E7B72" w14:paraId="41396585" w14:textId="77777777" w:rsidTr="00E36902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E93D3" w14:textId="48D1E79E" w:rsidR="00E36902" w:rsidRPr="008D4FCC" w:rsidRDefault="00E36902" w:rsidP="003A5B7E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9C437" w14:textId="2444812D" w:rsidR="00E36902" w:rsidRPr="003957EC" w:rsidRDefault="00E36902" w:rsidP="003A5B7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31207A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207A">
              <w:rPr>
                <w:b/>
                <w:bCs/>
                <w:sz w:val="20"/>
                <w:szCs w:val="20"/>
              </w:rPr>
              <w:t xml:space="preserve">Hafta: </w:t>
            </w:r>
            <w:r w:rsidRPr="003957EC">
              <w:rPr>
                <w:sz w:val="20"/>
                <w:szCs w:val="20"/>
              </w:rPr>
              <w:t xml:space="preserve">Madde/ malzeme maliyetleri </w:t>
            </w:r>
            <w:proofErr w:type="gramStart"/>
            <w:r w:rsidRPr="003957EC">
              <w:rPr>
                <w:sz w:val="20"/>
                <w:szCs w:val="20"/>
              </w:rPr>
              <w:t>( Devamı</w:t>
            </w:r>
            <w:proofErr w:type="gramEnd"/>
            <w:r w:rsidRPr="003957EC">
              <w:rPr>
                <w:sz w:val="20"/>
                <w:szCs w:val="20"/>
              </w:rPr>
              <w:t>) : Ortalama maliyet stok değerleme yöntemleri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Yüzyüze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Eğitim)</w:t>
            </w:r>
          </w:p>
        </w:tc>
      </w:tr>
      <w:tr w:rsidR="00E36902" w:rsidRPr="003E7B72" w14:paraId="7D6A1007" w14:textId="77777777" w:rsidTr="00E36902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87CC0" w14:textId="6681A5FB" w:rsidR="00E36902" w:rsidRPr="008D4FCC" w:rsidRDefault="00E36902" w:rsidP="003A5B7E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6BEFF" w14:textId="73A05FD2" w:rsidR="00E36902" w:rsidRPr="003957EC" w:rsidRDefault="00E36902" w:rsidP="003A5B7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31207A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207A">
              <w:rPr>
                <w:b/>
                <w:bCs/>
                <w:sz w:val="20"/>
                <w:szCs w:val="20"/>
              </w:rPr>
              <w:t xml:space="preserve">Hafta: </w:t>
            </w:r>
            <w:r w:rsidRPr="003957EC">
              <w:rPr>
                <w:sz w:val="20"/>
                <w:szCs w:val="20"/>
              </w:rPr>
              <w:t>İşçilik maliyetleri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Yüzyüze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Eğitim)</w:t>
            </w:r>
          </w:p>
        </w:tc>
      </w:tr>
      <w:tr w:rsidR="00E36902" w:rsidRPr="003E7B72" w14:paraId="4DBA0A8B" w14:textId="77777777" w:rsidTr="00E36902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5E31D" w14:textId="0EDF30F6" w:rsidR="00E36902" w:rsidRPr="008D4FCC" w:rsidRDefault="00E36902" w:rsidP="003A5B7E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6B211" w14:textId="7AE08296" w:rsidR="00E36902" w:rsidRPr="003957EC" w:rsidRDefault="00E36902" w:rsidP="003A5B7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31207A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207A">
              <w:rPr>
                <w:b/>
                <w:bCs/>
                <w:sz w:val="20"/>
                <w:szCs w:val="20"/>
              </w:rPr>
              <w:t xml:space="preserve">Hafta: </w:t>
            </w:r>
            <w:r w:rsidRPr="003957EC">
              <w:rPr>
                <w:sz w:val="20"/>
                <w:szCs w:val="20"/>
              </w:rPr>
              <w:t>Genel üretim maliyetleri: Gider dağıtımında birinci aşama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Yüzyüze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Eğitim)</w:t>
            </w:r>
          </w:p>
        </w:tc>
      </w:tr>
      <w:tr w:rsidR="00E36902" w:rsidRPr="003E7B72" w14:paraId="29DBCCE1" w14:textId="77777777" w:rsidTr="00E36902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36490" w14:textId="1690470E" w:rsidR="00E36902" w:rsidRPr="008D4FCC" w:rsidRDefault="00E36902" w:rsidP="003A5B7E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5E1FF" w14:textId="3A087066" w:rsidR="00E36902" w:rsidRPr="003957EC" w:rsidRDefault="00E36902" w:rsidP="003A5B7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31207A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207A">
              <w:rPr>
                <w:b/>
                <w:bCs/>
                <w:sz w:val="20"/>
                <w:szCs w:val="20"/>
              </w:rPr>
              <w:t xml:space="preserve">Hafta: </w:t>
            </w:r>
            <w:r w:rsidRPr="003957EC">
              <w:rPr>
                <w:sz w:val="20"/>
                <w:szCs w:val="20"/>
              </w:rPr>
              <w:t xml:space="preserve">Genel üretim maliyetleri </w:t>
            </w:r>
            <w:proofErr w:type="gramStart"/>
            <w:r w:rsidRPr="003957EC">
              <w:rPr>
                <w:sz w:val="20"/>
                <w:szCs w:val="20"/>
              </w:rPr>
              <w:t>( Devamı</w:t>
            </w:r>
            <w:proofErr w:type="gramEnd"/>
            <w:r w:rsidRPr="003957EC">
              <w:rPr>
                <w:sz w:val="20"/>
                <w:szCs w:val="20"/>
              </w:rPr>
              <w:t>): Gider dağıtımında ikinci ve üçüncü aşama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Yüzyüze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Eğitim)</w:t>
            </w:r>
          </w:p>
        </w:tc>
      </w:tr>
      <w:tr w:rsidR="00E36902" w:rsidRPr="003E7B72" w14:paraId="592B0D6F" w14:textId="77777777" w:rsidTr="00E36902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F9406" w14:textId="519A2646" w:rsidR="00E36902" w:rsidRPr="008D4FCC" w:rsidRDefault="00E36902" w:rsidP="003A5B7E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EA48A" w14:textId="3AD3E355" w:rsidR="00E36902" w:rsidRPr="003957EC" w:rsidRDefault="00E36902" w:rsidP="003A5B7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31207A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207A">
              <w:rPr>
                <w:b/>
                <w:bCs/>
                <w:sz w:val="20"/>
                <w:szCs w:val="20"/>
              </w:rPr>
              <w:t xml:space="preserve">Hafta: </w:t>
            </w:r>
            <w:r w:rsidRPr="003957EC">
              <w:rPr>
                <w:sz w:val="20"/>
                <w:szCs w:val="20"/>
              </w:rPr>
              <w:t>Sipariş maliyeti sistemleri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Yüzyüze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Eğitim)</w:t>
            </w:r>
          </w:p>
        </w:tc>
      </w:tr>
      <w:tr w:rsidR="00E36902" w:rsidRPr="003E7B72" w14:paraId="7C458820" w14:textId="77777777" w:rsidTr="00E36902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F4A37" w14:textId="610A62DB" w:rsidR="00E36902" w:rsidRPr="008D4FCC" w:rsidRDefault="00E36902" w:rsidP="003A5B7E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F1997" w14:textId="1200972B" w:rsidR="00E36902" w:rsidRPr="003957EC" w:rsidRDefault="00E36902" w:rsidP="003A5B7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31207A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207A">
              <w:rPr>
                <w:b/>
                <w:bCs/>
                <w:sz w:val="20"/>
                <w:szCs w:val="20"/>
              </w:rPr>
              <w:t xml:space="preserve">Hafta: </w:t>
            </w:r>
            <w:r w:rsidRPr="00E36902">
              <w:rPr>
                <w:sz w:val="20"/>
                <w:szCs w:val="20"/>
              </w:rPr>
              <w:t>Sa</w:t>
            </w:r>
            <w:r w:rsidRPr="003957EC">
              <w:rPr>
                <w:sz w:val="20"/>
                <w:szCs w:val="20"/>
              </w:rPr>
              <w:t>fha maliyeti sistemlerinin tanıtımı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Yüzyüze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Eğitim)</w:t>
            </w:r>
          </w:p>
        </w:tc>
      </w:tr>
      <w:tr w:rsidR="00E36902" w:rsidRPr="003E7B72" w14:paraId="16695579" w14:textId="77777777" w:rsidTr="00E36902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41E67" w14:textId="5FFFF421" w:rsidR="00E36902" w:rsidRPr="008D4FCC" w:rsidRDefault="00E36902" w:rsidP="003A5B7E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F02BF" w14:textId="57EC75B1" w:rsidR="00E36902" w:rsidRPr="003957EC" w:rsidRDefault="00E36902" w:rsidP="003A5B7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31207A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207A">
              <w:rPr>
                <w:b/>
                <w:bCs/>
                <w:sz w:val="20"/>
                <w:szCs w:val="20"/>
              </w:rPr>
              <w:t xml:space="preserve">Hafta: </w:t>
            </w:r>
            <w:r w:rsidRPr="003957EC">
              <w:rPr>
                <w:sz w:val="20"/>
                <w:szCs w:val="20"/>
              </w:rPr>
              <w:t>Safha maliyeti sisteminde beş aşamalı olarak maliyetlerin belirlenmesi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Yüzyüze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Eğitim)</w:t>
            </w:r>
          </w:p>
        </w:tc>
      </w:tr>
      <w:tr w:rsidR="00E36902" w:rsidRPr="003E7B72" w14:paraId="4A49B866" w14:textId="77777777" w:rsidTr="00E36902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0AEA3" w14:textId="07C8CA60" w:rsidR="00E36902" w:rsidRPr="008D4FCC" w:rsidRDefault="00E36902" w:rsidP="003A5B7E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89F72" w14:textId="3BB40173" w:rsidR="00E36902" w:rsidRPr="003957EC" w:rsidRDefault="00E36902" w:rsidP="003A5B7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Pr="0031207A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207A">
              <w:rPr>
                <w:b/>
                <w:bCs/>
                <w:sz w:val="20"/>
                <w:szCs w:val="20"/>
              </w:rPr>
              <w:t xml:space="preserve">Hafta: </w:t>
            </w:r>
            <w:r w:rsidRPr="00E36902">
              <w:rPr>
                <w:sz w:val="20"/>
                <w:szCs w:val="20"/>
              </w:rPr>
              <w:t>S</w:t>
            </w:r>
            <w:r w:rsidRPr="003957EC">
              <w:rPr>
                <w:sz w:val="20"/>
                <w:szCs w:val="20"/>
              </w:rPr>
              <w:t xml:space="preserve">afha maliyeti </w:t>
            </w:r>
            <w:proofErr w:type="gramStart"/>
            <w:r w:rsidRPr="003957EC">
              <w:rPr>
                <w:sz w:val="20"/>
                <w:szCs w:val="20"/>
              </w:rPr>
              <w:t>sistemleri :</w:t>
            </w:r>
            <w:proofErr w:type="gramEnd"/>
            <w:r w:rsidRPr="003957EC">
              <w:rPr>
                <w:sz w:val="20"/>
                <w:szCs w:val="20"/>
              </w:rPr>
              <w:t xml:space="preserve"> Tartılı Ortalama Maliyet Yöntemi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Yüzyüze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Eğitim)</w:t>
            </w:r>
          </w:p>
        </w:tc>
      </w:tr>
      <w:tr w:rsidR="00E36902" w:rsidRPr="003E7B72" w14:paraId="62E52F7F" w14:textId="77777777" w:rsidTr="00E36902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3EEAF" w14:textId="62660538" w:rsidR="00E36902" w:rsidRPr="008D4FCC" w:rsidRDefault="00E36902" w:rsidP="003A5B7E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869F2" w14:textId="026C7A48" w:rsidR="00E36902" w:rsidRPr="003957EC" w:rsidRDefault="00E36902" w:rsidP="003A5B7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31207A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207A">
              <w:rPr>
                <w:b/>
                <w:bCs/>
                <w:sz w:val="20"/>
                <w:szCs w:val="20"/>
              </w:rPr>
              <w:t xml:space="preserve">Hafta: </w:t>
            </w:r>
            <w:r w:rsidRPr="003957EC">
              <w:rPr>
                <w:sz w:val="20"/>
                <w:szCs w:val="20"/>
              </w:rPr>
              <w:t xml:space="preserve">Safha maliyeti </w:t>
            </w:r>
            <w:proofErr w:type="gramStart"/>
            <w:r w:rsidRPr="003957EC">
              <w:rPr>
                <w:sz w:val="20"/>
                <w:szCs w:val="20"/>
              </w:rPr>
              <w:t>sistemleri :</w:t>
            </w:r>
            <w:proofErr w:type="gramEnd"/>
            <w:r w:rsidRPr="003957EC">
              <w:rPr>
                <w:sz w:val="20"/>
                <w:szCs w:val="20"/>
              </w:rPr>
              <w:t xml:space="preserve"> FIFO(İlk-Giren-İlk-Çıkar) yöntemi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Yüzyüze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Eğitim)</w:t>
            </w:r>
          </w:p>
        </w:tc>
      </w:tr>
      <w:tr w:rsidR="00E36902" w:rsidRPr="003E7B72" w14:paraId="2244CD43" w14:textId="77777777" w:rsidTr="00E36902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BF906" w14:textId="5B550CF6" w:rsidR="00E36902" w:rsidRPr="008D4FCC" w:rsidRDefault="00E36902" w:rsidP="003A5B7E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D2583" w14:textId="308B7D1E" w:rsidR="00E36902" w:rsidRPr="003957EC" w:rsidRDefault="00E36902" w:rsidP="003A5B7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31207A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207A">
              <w:rPr>
                <w:b/>
                <w:bCs/>
                <w:sz w:val="20"/>
                <w:szCs w:val="20"/>
              </w:rPr>
              <w:t xml:space="preserve">Hafta: </w:t>
            </w:r>
            <w:r w:rsidRPr="003957EC">
              <w:rPr>
                <w:sz w:val="20"/>
                <w:szCs w:val="20"/>
              </w:rPr>
              <w:t>Safha maliyeti sisteminde bozuk ürünlerin maliyeti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Yüzyüze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Eğitim)</w:t>
            </w:r>
          </w:p>
        </w:tc>
      </w:tr>
      <w:tr w:rsidR="00E36902" w:rsidRPr="003E7B72" w14:paraId="4D17677C" w14:textId="77777777" w:rsidTr="00E36902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2FA0" w14:textId="77777777" w:rsidR="00E36902" w:rsidRPr="008D4FCC" w:rsidRDefault="00E36902" w:rsidP="003A5B7E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0D210" w14:textId="28E76946" w:rsidR="00E36902" w:rsidRDefault="00E36902" w:rsidP="003A5B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31207A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207A">
              <w:rPr>
                <w:b/>
                <w:bCs/>
                <w:sz w:val="20"/>
                <w:szCs w:val="20"/>
              </w:rPr>
              <w:t>Hafta: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Dersin Genel Değerlendirmesi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Yüzyüze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Eğitim)</w:t>
            </w:r>
          </w:p>
        </w:tc>
      </w:tr>
      <w:tr w:rsidR="00E36902" w:rsidRPr="003E7B72" w14:paraId="6315CB8F" w14:textId="77777777" w:rsidTr="00E36902"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B149" w14:textId="284EF6F5" w:rsidR="00E36902" w:rsidRPr="008D4FCC" w:rsidRDefault="00E36902" w:rsidP="003D1470">
            <w:pPr>
              <w:spacing w:line="200" w:lineRule="atLeast"/>
              <w:rPr>
                <w:sz w:val="20"/>
                <w:szCs w:val="20"/>
                <w:shd w:val="clear" w:color="auto" w:fill="FFFFFF"/>
              </w:rPr>
            </w:pPr>
            <w:r w:rsidRPr="00F74564">
              <w:rPr>
                <w:b/>
                <w:bCs/>
                <w:sz w:val="20"/>
                <w:szCs w:val="20"/>
                <w:shd w:val="clear" w:color="auto" w:fill="FFFFFF"/>
              </w:rPr>
              <w:t>Ölçme-Değerlendirme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4CFD2" w14:textId="77777777" w:rsidR="00E36902" w:rsidRDefault="00E36902" w:rsidP="00E36902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Ara Sınav: </w:t>
            </w:r>
            <w:proofErr w:type="gramStart"/>
            <w:r w:rsidRPr="00F74564">
              <w:rPr>
                <w:sz w:val="20"/>
                <w:szCs w:val="20"/>
              </w:rPr>
              <w:t>% 40</w:t>
            </w:r>
            <w:proofErr w:type="gramEnd"/>
          </w:p>
          <w:p w14:paraId="4E859BAE" w14:textId="77777777" w:rsidR="00E36902" w:rsidRPr="00F74564" w:rsidRDefault="00E36902" w:rsidP="00E3690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Yarıyıl Sonu Sınavı: </w:t>
            </w:r>
            <w:proofErr w:type="gramStart"/>
            <w:r w:rsidRPr="00F74564">
              <w:rPr>
                <w:sz w:val="20"/>
                <w:szCs w:val="20"/>
              </w:rPr>
              <w:t>% 60</w:t>
            </w:r>
            <w:proofErr w:type="gramEnd"/>
          </w:p>
          <w:p w14:paraId="6D9E0AEB" w14:textId="76B24DBB" w:rsidR="00E36902" w:rsidRDefault="00E36902" w:rsidP="00E36902">
            <w:pPr>
              <w:rPr>
                <w:b/>
                <w:bCs/>
                <w:sz w:val="20"/>
                <w:szCs w:val="20"/>
              </w:rPr>
            </w:pPr>
            <w:r w:rsidRPr="00F74564">
              <w:rPr>
                <w:sz w:val="20"/>
                <w:szCs w:val="20"/>
              </w:rPr>
              <w:t>Sınav tarihleri Birim Yönetim Kurulu tarafından belirlenerek web sayfasında ilan edilecektir.</w:t>
            </w:r>
          </w:p>
        </w:tc>
      </w:tr>
      <w:tr w:rsidR="00E36902" w:rsidRPr="003E7B72" w14:paraId="26FFBD8E" w14:textId="77777777" w:rsidTr="00E36902"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EA6D" w14:textId="77777777" w:rsidR="00E36902" w:rsidRDefault="00E36902" w:rsidP="003D1470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Kaynaklar</w:t>
            </w:r>
          </w:p>
          <w:p w14:paraId="562F2642" w14:textId="77777777" w:rsidR="00E36902" w:rsidRPr="008D4FCC" w:rsidRDefault="00E36902" w:rsidP="00E36902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B675E" w14:textId="77777777" w:rsidR="00E36902" w:rsidRPr="00BA625D" w:rsidRDefault="00E36902" w:rsidP="00E36902">
            <w:pPr>
              <w:ind w:left="720"/>
              <w:jc w:val="both"/>
              <w:rPr>
                <w:sz w:val="20"/>
                <w:szCs w:val="20"/>
              </w:rPr>
            </w:pPr>
            <w:proofErr w:type="spellStart"/>
            <w:r w:rsidRPr="00BA625D">
              <w:rPr>
                <w:sz w:val="20"/>
                <w:szCs w:val="20"/>
              </w:rPr>
              <w:t>Savci</w:t>
            </w:r>
            <w:proofErr w:type="spellEnd"/>
            <w:r w:rsidRPr="00BA625D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BA625D">
              <w:rPr>
                <w:sz w:val="20"/>
                <w:szCs w:val="20"/>
              </w:rPr>
              <w:t>M.,</w:t>
            </w:r>
            <w:r w:rsidRPr="00BA625D">
              <w:rPr>
                <w:i/>
                <w:sz w:val="20"/>
                <w:szCs w:val="20"/>
              </w:rPr>
              <w:t>Maliyet</w:t>
            </w:r>
            <w:proofErr w:type="spellEnd"/>
            <w:proofErr w:type="gramEnd"/>
            <w:r w:rsidRPr="00BA625D">
              <w:rPr>
                <w:i/>
                <w:sz w:val="20"/>
                <w:szCs w:val="20"/>
              </w:rPr>
              <w:t xml:space="preserve"> Muhasebesi</w:t>
            </w:r>
            <w:r w:rsidRPr="00BA625D">
              <w:rPr>
                <w:sz w:val="20"/>
                <w:szCs w:val="20"/>
              </w:rPr>
              <w:t>, 2009, Murathan Yayınları, Ankara.</w:t>
            </w:r>
          </w:p>
          <w:p w14:paraId="272948B5" w14:textId="77777777" w:rsidR="00E36902" w:rsidRPr="00BA625D" w:rsidRDefault="00E36902" w:rsidP="00E36902">
            <w:pPr>
              <w:ind w:left="720"/>
              <w:jc w:val="both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 xml:space="preserve">Kaygusuz S – Dokur Ş., </w:t>
            </w:r>
            <w:r w:rsidRPr="00BA625D">
              <w:rPr>
                <w:i/>
                <w:sz w:val="20"/>
                <w:szCs w:val="20"/>
              </w:rPr>
              <w:t>Maliyet Muhasebesi</w:t>
            </w:r>
            <w:r w:rsidRPr="00BA625D">
              <w:rPr>
                <w:sz w:val="20"/>
                <w:szCs w:val="20"/>
              </w:rPr>
              <w:t>,</w:t>
            </w:r>
            <w:proofErr w:type="gramStart"/>
            <w:r w:rsidRPr="00BA625D">
              <w:rPr>
                <w:sz w:val="20"/>
                <w:szCs w:val="20"/>
              </w:rPr>
              <w:t>2018,  Dora</w:t>
            </w:r>
            <w:proofErr w:type="gramEnd"/>
            <w:r w:rsidRPr="00BA625D">
              <w:rPr>
                <w:sz w:val="20"/>
                <w:szCs w:val="20"/>
              </w:rPr>
              <w:t xml:space="preserve"> Yayıncılık, Bursa.</w:t>
            </w:r>
          </w:p>
          <w:p w14:paraId="69DB8EBC" w14:textId="77777777" w:rsidR="00E36902" w:rsidRDefault="00E36902" w:rsidP="00E3690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1F1A2A0" w14:textId="77777777" w:rsidR="00344DFC" w:rsidRDefault="00344DFC"/>
    <w:p w14:paraId="6DF8AA5D" w14:textId="77777777" w:rsidR="00344DFC" w:rsidRDefault="00344DFC"/>
    <w:tbl>
      <w:tblPr>
        <w:tblW w:w="101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BA625D" w:rsidRPr="001F31FF" w14:paraId="7720084A" w14:textId="77777777" w:rsidTr="00AE13F8">
        <w:trPr>
          <w:trHeight w:val="627"/>
        </w:trPr>
        <w:tc>
          <w:tcPr>
            <w:tcW w:w="805" w:type="dxa"/>
            <w:shd w:val="clear" w:color="auto" w:fill="auto"/>
          </w:tcPr>
          <w:p w14:paraId="77ACB49B" w14:textId="77777777" w:rsidR="00BA625D" w:rsidRPr="004647F7" w:rsidRDefault="00BA625D" w:rsidP="00AE13F8">
            <w:pPr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9345" w:type="dxa"/>
            <w:gridSpan w:val="18"/>
            <w:shd w:val="clear" w:color="auto" w:fill="auto"/>
          </w:tcPr>
          <w:p w14:paraId="3799A435" w14:textId="77777777" w:rsidR="00BA625D" w:rsidRPr="004647F7" w:rsidRDefault="00BA625D" w:rsidP="00AE13F8">
            <w:pPr>
              <w:jc w:val="center"/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 xml:space="preserve">PROGRAM ÖĞRENME ÇIKTILARI İLE </w:t>
            </w:r>
          </w:p>
          <w:p w14:paraId="1C3D4F83" w14:textId="77777777" w:rsidR="00BA625D" w:rsidRPr="004647F7" w:rsidRDefault="00BA625D" w:rsidP="003957EC">
            <w:pPr>
              <w:jc w:val="center"/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 xml:space="preserve">DERS ÖĞRENİM </w:t>
            </w:r>
            <w:r w:rsidR="003957EC">
              <w:rPr>
                <w:rFonts w:eastAsia="Calibri"/>
                <w:b/>
                <w:sz w:val="20"/>
                <w:szCs w:val="22"/>
              </w:rPr>
              <w:t>KAZANIMLARI</w:t>
            </w:r>
            <w:r w:rsidRPr="004647F7">
              <w:rPr>
                <w:rFonts w:eastAsia="Calibri"/>
                <w:b/>
                <w:sz w:val="20"/>
                <w:szCs w:val="22"/>
              </w:rPr>
              <w:t xml:space="preserve"> İLİŞKİSİ TABLOSU</w:t>
            </w:r>
          </w:p>
        </w:tc>
      </w:tr>
      <w:tr w:rsidR="00BA625D" w:rsidRPr="001F31FF" w14:paraId="1F0C229A" w14:textId="77777777" w:rsidTr="00AE13F8">
        <w:trPr>
          <w:trHeight w:val="312"/>
        </w:trPr>
        <w:tc>
          <w:tcPr>
            <w:tcW w:w="805" w:type="dxa"/>
            <w:shd w:val="clear" w:color="auto" w:fill="auto"/>
          </w:tcPr>
          <w:p w14:paraId="22EAE576" w14:textId="77777777" w:rsidR="00BA625D" w:rsidRPr="004647F7" w:rsidRDefault="00BA625D" w:rsidP="00AE13F8">
            <w:pPr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583" w:type="dxa"/>
            <w:shd w:val="clear" w:color="auto" w:fill="auto"/>
          </w:tcPr>
          <w:p w14:paraId="2871ACF8" w14:textId="77777777" w:rsidR="00BA625D" w:rsidRPr="004647F7" w:rsidRDefault="00BA625D" w:rsidP="00AE13F8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PÇ1</w:t>
            </w:r>
          </w:p>
        </w:tc>
        <w:tc>
          <w:tcPr>
            <w:tcW w:w="583" w:type="dxa"/>
            <w:shd w:val="clear" w:color="auto" w:fill="auto"/>
          </w:tcPr>
          <w:p w14:paraId="2C057C6A" w14:textId="77777777" w:rsidR="00BA625D" w:rsidRPr="004647F7" w:rsidRDefault="00BA625D" w:rsidP="00AE13F8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PÇ2</w:t>
            </w:r>
          </w:p>
        </w:tc>
        <w:tc>
          <w:tcPr>
            <w:tcW w:w="583" w:type="dxa"/>
            <w:shd w:val="clear" w:color="auto" w:fill="auto"/>
          </w:tcPr>
          <w:p w14:paraId="6982AB92" w14:textId="77777777" w:rsidR="00BA625D" w:rsidRPr="004647F7" w:rsidRDefault="00BA625D" w:rsidP="00AE13F8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PÇ3</w:t>
            </w:r>
          </w:p>
        </w:tc>
        <w:tc>
          <w:tcPr>
            <w:tcW w:w="583" w:type="dxa"/>
            <w:shd w:val="clear" w:color="auto" w:fill="auto"/>
          </w:tcPr>
          <w:p w14:paraId="54FD01AA" w14:textId="77777777" w:rsidR="00BA625D" w:rsidRPr="004647F7" w:rsidRDefault="00BA625D" w:rsidP="00AE13F8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PÇ4</w:t>
            </w:r>
          </w:p>
        </w:tc>
        <w:tc>
          <w:tcPr>
            <w:tcW w:w="583" w:type="dxa"/>
            <w:shd w:val="clear" w:color="auto" w:fill="auto"/>
          </w:tcPr>
          <w:p w14:paraId="0935B9BE" w14:textId="77777777" w:rsidR="00BA625D" w:rsidRPr="004647F7" w:rsidRDefault="00BA625D" w:rsidP="00AE13F8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PÇ5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6D235F79" w14:textId="77777777" w:rsidR="00BA625D" w:rsidRPr="004647F7" w:rsidRDefault="00BA625D" w:rsidP="00AE13F8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PÇ6</w:t>
            </w:r>
          </w:p>
        </w:tc>
        <w:tc>
          <w:tcPr>
            <w:tcW w:w="583" w:type="dxa"/>
            <w:shd w:val="clear" w:color="auto" w:fill="auto"/>
          </w:tcPr>
          <w:p w14:paraId="0112A0AB" w14:textId="77777777" w:rsidR="00BA625D" w:rsidRPr="004647F7" w:rsidRDefault="00BA625D" w:rsidP="00AE13F8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PÇ7</w:t>
            </w:r>
          </w:p>
        </w:tc>
        <w:tc>
          <w:tcPr>
            <w:tcW w:w="583" w:type="dxa"/>
            <w:shd w:val="clear" w:color="auto" w:fill="auto"/>
          </w:tcPr>
          <w:p w14:paraId="42AA6F67" w14:textId="77777777" w:rsidR="00BA625D" w:rsidRPr="004647F7" w:rsidRDefault="00BA625D" w:rsidP="00AE13F8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PÇ8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1F808D80" w14:textId="77777777" w:rsidR="00BA625D" w:rsidRPr="004647F7" w:rsidRDefault="00BA625D" w:rsidP="00AE13F8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PÇ9</w:t>
            </w:r>
          </w:p>
        </w:tc>
        <w:tc>
          <w:tcPr>
            <w:tcW w:w="683" w:type="dxa"/>
            <w:shd w:val="clear" w:color="auto" w:fill="auto"/>
          </w:tcPr>
          <w:p w14:paraId="21C12697" w14:textId="77777777" w:rsidR="00BA625D" w:rsidRPr="004647F7" w:rsidRDefault="00BA625D" w:rsidP="00AE13F8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PÇ10</w:t>
            </w:r>
          </w:p>
        </w:tc>
        <w:tc>
          <w:tcPr>
            <w:tcW w:w="683" w:type="dxa"/>
            <w:shd w:val="clear" w:color="auto" w:fill="auto"/>
          </w:tcPr>
          <w:p w14:paraId="09F24673" w14:textId="77777777" w:rsidR="00BA625D" w:rsidRPr="004647F7" w:rsidRDefault="00BA625D" w:rsidP="00AE13F8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PÇ11</w:t>
            </w:r>
          </w:p>
        </w:tc>
        <w:tc>
          <w:tcPr>
            <w:tcW w:w="683" w:type="dxa"/>
            <w:gridSpan w:val="2"/>
            <w:shd w:val="clear" w:color="auto" w:fill="auto"/>
          </w:tcPr>
          <w:p w14:paraId="2E856A38" w14:textId="77777777" w:rsidR="00BA625D" w:rsidRPr="004647F7" w:rsidRDefault="00BA625D" w:rsidP="00AE13F8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PÇ12</w:t>
            </w:r>
          </w:p>
        </w:tc>
        <w:tc>
          <w:tcPr>
            <w:tcW w:w="683" w:type="dxa"/>
            <w:shd w:val="clear" w:color="auto" w:fill="auto"/>
          </w:tcPr>
          <w:p w14:paraId="4F48A1E9" w14:textId="77777777" w:rsidR="00BA625D" w:rsidRPr="004647F7" w:rsidRDefault="00BA625D" w:rsidP="00AE13F8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PÇ13</w:t>
            </w:r>
          </w:p>
        </w:tc>
        <w:tc>
          <w:tcPr>
            <w:tcW w:w="683" w:type="dxa"/>
            <w:shd w:val="clear" w:color="auto" w:fill="auto"/>
          </w:tcPr>
          <w:p w14:paraId="307850FF" w14:textId="77777777" w:rsidR="00BA625D" w:rsidRPr="004647F7" w:rsidRDefault="00BA625D" w:rsidP="00AE13F8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PÇ14</w:t>
            </w:r>
          </w:p>
        </w:tc>
        <w:tc>
          <w:tcPr>
            <w:tcW w:w="683" w:type="dxa"/>
            <w:shd w:val="clear" w:color="auto" w:fill="auto"/>
          </w:tcPr>
          <w:p w14:paraId="12C808F4" w14:textId="77777777" w:rsidR="00BA625D" w:rsidRPr="004647F7" w:rsidRDefault="00BA625D" w:rsidP="00AE13F8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PÇ15</w:t>
            </w:r>
          </w:p>
        </w:tc>
      </w:tr>
      <w:tr w:rsidR="00BA625D" w:rsidRPr="001F31FF" w14:paraId="20B67686" w14:textId="77777777" w:rsidTr="00AE13F8">
        <w:trPr>
          <w:trHeight w:val="300"/>
        </w:trPr>
        <w:tc>
          <w:tcPr>
            <w:tcW w:w="805" w:type="dxa"/>
            <w:shd w:val="clear" w:color="auto" w:fill="auto"/>
          </w:tcPr>
          <w:p w14:paraId="2F983CFF" w14:textId="77777777" w:rsidR="00BA625D" w:rsidRPr="004647F7" w:rsidRDefault="003957EC" w:rsidP="00AE13F8">
            <w:pPr>
              <w:rPr>
                <w:rFonts w:eastAsia="Calibri"/>
                <w:b/>
                <w:sz w:val="20"/>
                <w:szCs w:val="22"/>
              </w:rPr>
            </w:pPr>
            <w:r>
              <w:rPr>
                <w:rFonts w:eastAsia="Calibri"/>
                <w:b/>
                <w:sz w:val="20"/>
                <w:szCs w:val="22"/>
              </w:rPr>
              <w:t>ÖK</w:t>
            </w:r>
            <w:r w:rsidR="00BA625D" w:rsidRPr="004647F7">
              <w:rPr>
                <w:rFonts w:eastAsia="Calibri"/>
                <w:b/>
                <w:sz w:val="20"/>
                <w:szCs w:val="22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7E68CE50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14:paraId="15BFBE70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77F98D66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3BB28388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4A6CCD73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5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4B1294D6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22E4AA57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396781DB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52ED7584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14:paraId="7AC22350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14:paraId="04D1B684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5</w:t>
            </w:r>
          </w:p>
        </w:tc>
        <w:tc>
          <w:tcPr>
            <w:tcW w:w="683" w:type="dxa"/>
            <w:gridSpan w:val="2"/>
            <w:shd w:val="clear" w:color="auto" w:fill="auto"/>
          </w:tcPr>
          <w:p w14:paraId="7C53A291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14:paraId="2F9092DB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14:paraId="585EB0E7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14:paraId="43B5637C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</w:tr>
      <w:tr w:rsidR="00BA625D" w:rsidRPr="001F31FF" w14:paraId="32747BC6" w14:textId="77777777" w:rsidTr="00AE13F8">
        <w:trPr>
          <w:trHeight w:val="312"/>
        </w:trPr>
        <w:tc>
          <w:tcPr>
            <w:tcW w:w="805" w:type="dxa"/>
            <w:shd w:val="clear" w:color="auto" w:fill="auto"/>
          </w:tcPr>
          <w:p w14:paraId="12EDAA6E" w14:textId="77777777" w:rsidR="00BA625D" w:rsidRPr="004647F7" w:rsidRDefault="003957EC" w:rsidP="00AE13F8">
            <w:pPr>
              <w:rPr>
                <w:rFonts w:eastAsia="Calibri"/>
                <w:b/>
                <w:sz w:val="20"/>
                <w:szCs w:val="22"/>
              </w:rPr>
            </w:pPr>
            <w:r>
              <w:rPr>
                <w:rFonts w:eastAsia="Calibri"/>
                <w:b/>
                <w:sz w:val="20"/>
                <w:szCs w:val="22"/>
              </w:rPr>
              <w:t>ÖK</w:t>
            </w:r>
            <w:r w:rsidR="00BA625D" w:rsidRPr="004647F7">
              <w:rPr>
                <w:rFonts w:eastAsia="Calibri"/>
                <w:b/>
                <w:sz w:val="20"/>
                <w:szCs w:val="22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42AFF6D5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14:paraId="739D1E0C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14:paraId="6D9695F0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45030176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1F5BEDA7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24B8D4B8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61C56165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6C3655A0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7B7FD794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14:paraId="727E3DBA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14:paraId="7012F73D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683" w:type="dxa"/>
            <w:gridSpan w:val="2"/>
            <w:shd w:val="clear" w:color="auto" w:fill="auto"/>
          </w:tcPr>
          <w:p w14:paraId="22A3C3F1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14:paraId="7FA0B3DD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14:paraId="532111C8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14:paraId="36B40018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</w:tr>
      <w:tr w:rsidR="00BA625D" w:rsidRPr="001F31FF" w14:paraId="396F9180" w14:textId="77777777" w:rsidTr="00AE13F8">
        <w:trPr>
          <w:trHeight w:val="70"/>
        </w:trPr>
        <w:tc>
          <w:tcPr>
            <w:tcW w:w="805" w:type="dxa"/>
            <w:shd w:val="clear" w:color="auto" w:fill="auto"/>
          </w:tcPr>
          <w:p w14:paraId="39BD39B7" w14:textId="77777777" w:rsidR="00BA625D" w:rsidRPr="004647F7" w:rsidRDefault="003957EC" w:rsidP="00AE13F8">
            <w:pPr>
              <w:rPr>
                <w:rFonts w:eastAsia="Calibri"/>
                <w:b/>
                <w:sz w:val="20"/>
                <w:szCs w:val="22"/>
              </w:rPr>
            </w:pPr>
            <w:r>
              <w:rPr>
                <w:rFonts w:eastAsia="Calibri"/>
                <w:b/>
                <w:sz w:val="20"/>
                <w:szCs w:val="22"/>
              </w:rPr>
              <w:t>ÖK</w:t>
            </w:r>
            <w:r w:rsidR="00BA625D" w:rsidRPr="004647F7">
              <w:rPr>
                <w:rFonts w:eastAsia="Calibri"/>
                <w:b/>
                <w:sz w:val="20"/>
                <w:szCs w:val="22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2B5BF2B4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14:paraId="017AB956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14:paraId="5C24D8D4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0C9F2CE3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5189C6AC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2D9795E5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2B5E2AC4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569B59FF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20D87FB4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14:paraId="2CA7DDBB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14:paraId="3EF21165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683" w:type="dxa"/>
            <w:gridSpan w:val="2"/>
            <w:shd w:val="clear" w:color="auto" w:fill="auto"/>
          </w:tcPr>
          <w:p w14:paraId="67922DF3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14:paraId="6DF9B072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14:paraId="1EF2F835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14:paraId="6A28C738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</w:tr>
      <w:tr w:rsidR="00BA625D" w:rsidRPr="001F31FF" w14:paraId="5E498BDF" w14:textId="77777777" w:rsidTr="00AE13F8">
        <w:trPr>
          <w:trHeight w:val="312"/>
        </w:trPr>
        <w:tc>
          <w:tcPr>
            <w:tcW w:w="805" w:type="dxa"/>
            <w:shd w:val="clear" w:color="auto" w:fill="auto"/>
          </w:tcPr>
          <w:p w14:paraId="082DB365" w14:textId="77777777" w:rsidR="00BA625D" w:rsidRPr="004647F7" w:rsidRDefault="003957EC" w:rsidP="00AE13F8">
            <w:pPr>
              <w:rPr>
                <w:rFonts w:eastAsia="Calibri"/>
                <w:b/>
                <w:sz w:val="20"/>
                <w:szCs w:val="22"/>
              </w:rPr>
            </w:pPr>
            <w:r>
              <w:rPr>
                <w:rFonts w:eastAsia="Calibri"/>
                <w:b/>
                <w:sz w:val="20"/>
                <w:szCs w:val="22"/>
              </w:rPr>
              <w:t>ÖK</w:t>
            </w:r>
            <w:r w:rsidR="00BA625D" w:rsidRPr="004647F7">
              <w:rPr>
                <w:rFonts w:eastAsia="Calibri"/>
                <w:b/>
                <w:sz w:val="20"/>
                <w:szCs w:val="22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14:paraId="5C47DFA3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14:paraId="4C5B6806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14:paraId="69B29906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03A57C23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7E97EEFA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25B7E9BA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1B8E569F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3E9DC144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450C2DB0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14:paraId="7F41868F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14:paraId="0FD4230C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683" w:type="dxa"/>
            <w:gridSpan w:val="2"/>
            <w:shd w:val="clear" w:color="auto" w:fill="auto"/>
          </w:tcPr>
          <w:p w14:paraId="58514A04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14:paraId="4191604F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14:paraId="01287CE9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14:paraId="094CB1B1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</w:tr>
      <w:tr w:rsidR="00BA625D" w:rsidRPr="001F31FF" w14:paraId="63F6A6CB" w14:textId="77777777" w:rsidTr="00AE13F8">
        <w:trPr>
          <w:trHeight w:val="312"/>
        </w:trPr>
        <w:tc>
          <w:tcPr>
            <w:tcW w:w="10150" w:type="dxa"/>
            <w:gridSpan w:val="19"/>
            <w:shd w:val="clear" w:color="auto" w:fill="auto"/>
          </w:tcPr>
          <w:p w14:paraId="4687D4AC" w14:textId="77777777" w:rsidR="00BA625D" w:rsidRPr="004647F7" w:rsidRDefault="003957EC" w:rsidP="003957EC">
            <w:pPr>
              <w:jc w:val="center"/>
              <w:rPr>
                <w:rFonts w:eastAsia="Calibri"/>
                <w:b/>
                <w:sz w:val="20"/>
                <w:szCs w:val="22"/>
              </w:rPr>
            </w:pPr>
            <w:r>
              <w:rPr>
                <w:rFonts w:eastAsia="Calibri"/>
                <w:b/>
                <w:sz w:val="20"/>
                <w:szCs w:val="22"/>
              </w:rPr>
              <w:t>ÖK</w:t>
            </w:r>
            <w:r w:rsidR="00BA625D" w:rsidRPr="004647F7">
              <w:rPr>
                <w:rFonts w:eastAsia="Calibri"/>
                <w:b/>
                <w:sz w:val="20"/>
                <w:szCs w:val="22"/>
              </w:rPr>
              <w:t xml:space="preserve">: Öğrenme </w:t>
            </w:r>
            <w:r>
              <w:rPr>
                <w:rFonts w:eastAsia="Calibri"/>
                <w:b/>
                <w:sz w:val="20"/>
                <w:szCs w:val="22"/>
              </w:rPr>
              <w:t>Kazanımları</w:t>
            </w:r>
            <w:r w:rsidR="00BA625D" w:rsidRPr="004647F7">
              <w:rPr>
                <w:rFonts w:eastAsia="Calibri"/>
                <w:b/>
                <w:sz w:val="20"/>
                <w:szCs w:val="22"/>
              </w:rPr>
              <w:t xml:space="preserve"> PÇ: Program Çıktıları</w:t>
            </w:r>
          </w:p>
        </w:tc>
      </w:tr>
      <w:tr w:rsidR="00BA625D" w:rsidRPr="001F31FF" w14:paraId="4B668FAD" w14:textId="77777777" w:rsidTr="00AE13F8">
        <w:trPr>
          <w:trHeight w:val="474"/>
        </w:trPr>
        <w:tc>
          <w:tcPr>
            <w:tcW w:w="805" w:type="dxa"/>
            <w:shd w:val="clear" w:color="auto" w:fill="auto"/>
          </w:tcPr>
          <w:p w14:paraId="0869B18F" w14:textId="77777777" w:rsidR="00BA625D" w:rsidRPr="004647F7" w:rsidRDefault="00BA625D" w:rsidP="00AE13F8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Katkı Düzeyi</w:t>
            </w:r>
          </w:p>
        </w:tc>
        <w:tc>
          <w:tcPr>
            <w:tcW w:w="1749" w:type="dxa"/>
            <w:gridSpan w:val="3"/>
            <w:shd w:val="clear" w:color="auto" w:fill="auto"/>
          </w:tcPr>
          <w:p w14:paraId="59CD7F6F" w14:textId="77777777" w:rsidR="00BA625D" w:rsidRPr="004647F7" w:rsidRDefault="00BA625D" w:rsidP="00AE13F8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1 Çok Düşük</w:t>
            </w:r>
          </w:p>
        </w:tc>
        <w:tc>
          <w:tcPr>
            <w:tcW w:w="1608" w:type="dxa"/>
            <w:gridSpan w:val="3"/>
            <w:shd w:val="clear" w:color="auto" w:fill="auto"/>
          </w:tcPr>
          <w:p w14:paraId="3B9E9FEA" w14:textId="77777777" w:rsidR="00BA625D" w:rsidRPr="004647F7" w:rsidRDefault="00BA625D" w:rsidP="00AE13F8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2 Düşük</w:t>
            </w:r>
          </w:p>
        </w:tc>
        <w:tc>
          <w:tcPr>
            <w:tcW w:w="1758" w:type="dxa"/>
            <w:gridSpan w:val="4"/>
            <w:shd w:val="clear" w:color="auto" w:fill="auto"/>
          </w:tcPr>
          <w:p w14:paraId="4F699EA3" w14:textId="77777777" w:rsidR="00BA625D" w:rsidRPr="004647F7" w:rsidRDefault="00BA625D" w:rsidP="00AE13F8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3 Orta</w:t>
            </w:r>
          </w:p>
        </w:tc>
        <w:tc>
          <w:tcPr>
            <w:tcW w:w="1829" w:type="dxa"/>
            <w:gridSpan w:val="4"/>
            <w:shd w:val="clear" w:color="auto" w:fill="auto"/>
          </w:tcPr>
          <w:p w14:paraId="21F7A9C2" w14:textId="77777777" w:rsidR="00BA625D" w:rsidRPr="004647F7" w:rsidRDefault="00BA625D" w:rsidP="00AE13F8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4 Yüksek</w:t>
            </w:r>
          </w:p>
        </w:tc>
        <w:tc>
          <w:tcPr>
            <w:tcW w:w="2401" w:type="dxa"/>
            <w:gridSpan w:val="4"/>
            <w:shd w:val="clear" w:color="auto" w:fill="auto"/>
          </w:tcPr>
          <w:p w14:paraId="35384973" w14:textId="77777777" w:rsidR="00BA625D" w:rsidRPr="004647F7" w:rsidRDefault="00BA625D" w:rsidP="00AE13F8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5 Çok Yüksek</w:t>
            </w:r>
          </w:p>
        </w:tc>
      </w:tr>
    </w:tbl>
    <w:p w14:paraId="38A2C3F4" w14:textId="77777777" w:rsidR="00D82343" w:rsidRPr="003E7B72" w:rsidRDefault="00D82343" w:rsidP="00D82343">
      <w:pPr>
        <w:rPr>
          <w:vanish/>
          <w:sz w:val="20"/>
          <w:szCs w:val="20"/>
        </w:rPr>
      </w:pPr>
    </w:p>
    <w:p w14:paraId="225347D2" w14:textId="77777777" w:rsidR="00BA625D" w:rsidRDefault="00BA625D" w:rsidP="003D1470">
      <w:pPr>
        <w:tabs>
          <w:tab w:val="left" w:pos="3306"/>
        </w:tabs>
        <w:rPr>
          <w:sz w:val="20"/>
          <w:szCs w:val="20"/>
        </w:rPr>
      </w:pPr>
    </w:p>
    <w:p w14:paraId="6FF6F903" w14:textId="77777777" w:rsidR="00BA625D" w:rsidRPr="003E7B72" w:rsidRDefault="00BA625D" w:rsidP="006A64C1">
      <w:pPr>
        <w:tabs>
          <w:tab w:val="left" w:pos="3306"/>
        </w:tabs>
        <w:jc w:val="center"/>
        <w:rPr>
          <w:b/>
          <w:sz w:val="20"/>
          <w:szCs w:val="20"/>
        </w:rPr>
      </w:pPr>
    </w:p>
    <w:p w14:paraId="70BBCAFE" w14:textId="77777777" w:rsidR="00344DFC" w:rsidRPr="003E7B72" w:rsidRDefault="00344DFC" w:rsidP="00344DFC">
      <w:pPr>
        <w:tabs>
          <w:tab w:val="left" w:pos="3306"/>
        </w:tabs>
        <w:jc w:val="center"/>
        <w:rPr>
          <w:b/>
          <w:sz w:val="20"/>
          <w:szCs w:val="20"/>
        </w:rPr>
      </w:pPr>
      <w:r w:rsidRPr="003E7B72">
        <w:rPr>
          <w:b/>
          <w:sz w:val="20"/>
          <w:szCs w:val="20"/>
        </w:rPr>
        <w:t>Program Çıktıları ve İlgili Dersin İlişkisi</w:t>
      </w:r>
    </w:p>
    <w:p w14:paraId="6F67697B" w14:textId="77777777" w:rsidR="006A64C1" w:rsidRPr="003E7B72" w:rsidRDefault="006A64C1" w:rsidP="006A64C1">
      <w:pPr>
        <w:jc w:val="center"/>
        <w:rPr>
          <w:sz w:val="20"/>
          <w:szCs w:val="20"/>
        </w:rPr>
      </w:pP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500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649"/>
        <w:gridCol w:w="603"/>
      </w:tblGrid>
      <w:tr w:rsidR="00344DFC" w:rsidRPr="003E7B72" w14:paraId="7D5248CD" w14:textId="77777777" w:rsidTr="00344DFC">
        <w:trPr>
          <w:trHeight w:val="328"/>
        </w:trPr>
        <w:tc>
          <w:tcPr>
            <w:tcW w:w="0" w:type="auto"/>
            <w:shd w:val="clear" w:color="auto" w:fill="auto"/>
          </w:tcPr>
          <w:p w14:paraId="6D469395" w14:textId="77777777"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798BDBB" w14:textId="77777777"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</w:t>
            </w:r>
          </w:p>
          <w:p w14:paraId="49B3797D" w14:textId="77777777"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5487FFD" w14:textId="77777777"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</w:t>
            </w:r>
          </w:p>
          <w:p w14:paraId="4962BCA4" w14:textId="77777777"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BEBAE1A" w14:textId="77777777"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</w:t>
            </w:r>
          </w:p>
          <w:p w14:paraId="4B830312" w14:textId="77777777"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C19AB78" w14:textId="77777777"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14:paraId="7FD403F0" w14:textId="77777777"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3A81D61" w14:textId="77777777"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14:paraId="637BCA35" w14:textId="77777777"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F094765" w14:textId="77777777"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14:paraId="4204B5FF" w14:textId="77777777"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49C6DC57" w14:textId="77777777"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14:paraId="6CFFD43D" w14:textId="77777777"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D7E11CF" w14:textId="77777777"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14:paraId="587E1088" w14:textId="77777777"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74D258B" w14:textId="77777777"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</w:t>
            </w:r>
          </w:p>
          <w:p w14:paraId="65A6342A" w14:textId="77777777"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3E7B72"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342C140A" w14:textId="77777777"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</w:t>
            </w:r>
          </w:p>
          <w:p w14:paraId="1A0982E0" w14:textId="77777777"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79EE8A89" w14:textId="77777777"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</w:t>
            </w:r>
          </w:p>
          <w:p w14:paraId="4F45AEB1" w14:textId="77777777"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3F4B9F22" w14:textId="77777777"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</w:t>
            </w:r>
          </w:p>
          <w:p w14:paraId="5324A53B" w14:textId="77777777"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3FE3A605" w14:textId="77777777"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PÇ</w:t>
            </w:r>
          </w:p>
          <w:p w14:paraId="1B64E2A3" w14:textId="77777777"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13</w:t>
            </w:r>
          </w:p>
        </w:tc>
        <w:tc>
          <w:tcPr>
            <w:tcW w:w="649" w:type="dxa"/>
          </w:tcPr>
          <w:p w14:paraId="0857525F" w14:textId="77777777"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PÇ</w:t>
            </w:r>
          </w:p>
          <w:p w14:paraId="18FFC11C" w14:textId="77777777"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14</w:t>
            </w:r>
          </w:p>
        </w:tc>
        <w:tc>
          <w:tcPr>
            <w:tcW w:w="603" w:type="dxa"/>
          </w:tcPr>
          <w:p w14:paraId="26A0044C" w14:textId="77777777"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PÇ</w:t>
            </w:r>
          </w:p>
          <w:p w14:paraId="63D1A921" w14:textId="77777777"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15</w:t>
            </w:r>
          </w:p>
        </w:tc>
      </w:tr>
      <w:tr w:rsidR="00BA625D" w:rsidRPr="003E7B72" w14:paraId="7ECAF379" w14:textId="77777777" w:rsidTr="00344DFC">
        <w:trPr>
          <w:trHeight w:val="468"/>
        </w:trPr>
        <w:tc>
          <w:tcPr>
            <w:tcW w:w="0" w:type="auto"/>
            <w:shd w:val="clear" w:color="auto" w:fill="auto"/>
          </w:tcPr>
          <w:p w14:paraId="58BFDD4D" w14:textId="77777777" w:rsidR="00BA625D" w:rsidRPr="003E7B72" w:rsidRDefault="00BA625D" w:rsidP="00D82343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Maliyet Muhasebesi</w:t>
            </w:r>
          </w:p>
        </w:tc>
        <w:tc>
          <w:tcPr>
            <w:tcW w:w="0" w:type="auto"/>
            <w:shd w:val="clear" w:color="auto" w:fill="auto"/>
          </w:tcPr>
          <w:p w14:paraId="5399C47D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D13D05E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C2D81A4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8D31BBD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5DBED1C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1244801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7EB195E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138FE2C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27B9B5B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B039C78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4968597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D8FC2DB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5F330C98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4771689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03" w:type="dxa"/>
          </w:tcPr>
          <w:p w14:paraId="27A84E27" w14:textId="77777777" w:rsidR="00BA625D" w:rsidRPr="004647F7" w:rsidRDefault="00BA625D" w:rsidP="00AE13F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14:paraId="4AEB69D5" w14:textId="77777777" w:rsidR="006A64C1" w:rsidRPr="003E7B72" w:rsidRDefault="006A64C1">
      <w:pPr>
        <w:rPr>
          <w:sz w:val="20"/>
          <w:szCs w:val="20"/>
        </w:rPr>
      </w:pPr>
    </w:p>
    <w:sectPr w:rsidR="006A64C1" w:rsidRPr="003E7B72" w:rsidSect="0003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3066A"/>
    <w:multiLevelType w:val="hybridMultilevel"/>
    <w:tmpl w:val="80B870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D66D8"/>
    <w:multiLevelType w:val="hybridMultilevel"/>
    <w:tmpl w:val="4C4438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50F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8E73A7"/>
    <w:multiLevelType w:val="hybridMultilevel"/>
    <w:tmpl w:val="5A9A2D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93B9A"/>
    <w:multiLevelType w:val="hybridMultilevel"/>
    <w:tmpl w:val="7B307C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361739">
    <w:abstractNumId w:val="1"/>
  </w:num>
  <w:num w:numId="2" w16cid:durableId="1323974317">
    <w:abstractNumId w:val="3"/>
  </w:num>
  <w:num w:numId="3" w16cid:durableId="1070925671">
    <w:abstractNumId w:val="0"/>
  </w:num>
  <w:num w:numId="4" w16cid:durableId="1895190939">
    <w:abstractNumId w:val="2"/>
  </w:num>
  <w:num w:numId="5" w16cid:durableId="19831939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EED"/>
    <w:rsid w:val="00031516"/>
    <w:rsid w:val="00032CFC"/>
    <w:rsid w:val="000370E3"/>
    <w:rsid w:val="00054508"/>
    <w:rsid w:val="000B6C60"/>
    <w:rsid w:val="000E720F"/>
    <w:rsid w:val="001257B0"/>
    <w:rsid w:val="001878F5"/>
    <w:rsid w:val="001C5749"/>
    <w:rsid w:val="002141FA"/>
    <w:rsid w:val="00224CC4"/>
    <w:rsid w:val="002D0C08"/>
    <w:rsid w:val="00311DA9"/>
    <w:rsid w:val="003124CC"/>
    <w:rsid w:val="00344DFC"/>
    <w:rsid w:val="00365982"/>
    <w:rsid w:val="003957EC"/>
    <w:rsid w:val="003A5B7E"/>
    <w:rsid w:val="003C74DE"/>
    <w:rsid w:val="003D1470"/>
    <w:rsid w:val="003E7B72"/>
    <w:rsid w:val="00424719"/>
    <w:rsid w:val="00477286"/>
    <w:rsid w:val="00497F06"/>
    <w:rsid w:val="004B6A86"/>
    <w:rsid w:val="005057E3"/>
    <w:rsid w:val="005065FD"/>
    <w:rsid w:val="00525023"/>
    <w:rsid w:val="00551571"/>
    <w:rsid w:val="00591462"/>
    <w:rsid w:val="005C529F"/>
    <w:rsid w:val="005F4BAE"/>
    <w:rsid w:val="00611DD4"/>
    <w:rsid w:val="00613D15"/>
    <w:rsid w:val="0061580C"/>
    <w:rsid w:val="0062711D"/>
    <w:rsid w:val="00642C46"/>
    <w:rsid w:val="00655476"/>
    <w:rsid w:val="00682E5C"/>
    <w:rsid w:val="00684E8C"/>
    <w:rsid w:val="006A056A"/>
    <w:rsid w:val="006A64C1"/>
    <w:rsid w:val="006E5149"/>
    <w:rsid w:val="00722672"/>
    <w:rsid w:val="00741F2F"/>
    <w:rsid w:val="00741F76"/>
    <w:rsid w:val="0081568B"/>
    <w:rsid w:val="0081618D"/>
    <w:rsid w:val="00845B16"/>
    <w:rsid w:val="00872FEF"/>
    <w:rsid w:val="008B24FB"/>
    <w:rsid w:val="008B3AAF"/>
    <w:rsid w:val="008D4FCC"/>
    <w:rsid w:val="008E55ED"/>
    <w:rsid w:val="009635D1"/>
    <w:rsid w:val="00A12C3B"/>
    <w:rsid w:val="00A51EED"/>
    <w:rsid w:val="00AA5FEA"/>
    <w:rsid w:val="00AB5CE8"/>
    <w:rsid w:val="00AD3F98"/>
    <w:rsid w:val="00AE5FF1"/>
    <w:rsid w:val="00AF0C25"/>
    <w:rsid w:val="00B0104F"/>
    <w:rsid w:val="00B11F3C"/>
    <w:rsid w:val="00BA625D"/>
    <w:rsid w:val="00C36008"/>
    <w:rsid w:val="00C707AE"/>
    <w:rsid w:val="00CE194F"/>
    <w:rsid w:val="00CF224B"/>
    <w:rsid w:val="00D7443E"/>
    <w:rsid w:val="00D82343"/>
    <w:rsid w:val="00E279A4"/>
    <w:rsid w:val="00E32735"/>
    <w:rsid w:val="00E36902"/>
    <w:rsid w:val="00E42ED6"/>
    <w:rsid w:val="00E463C3"/>
    <w:rsid w:val="00E75034"/>
    <w:rsid w:val="00E94DDD"/>
    <w:rsid w:val="00ED1BE5"/>
    <w:rsid w:val="00EE71EC"/>
    <w:rsid w:val="00F46FB1"/>
    <w:rsid w:val="00F50AAB"/>
    <w:rsid w:val="00FA2BA6"/>
    <w:rsid w:val="00FB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E1C15"/>
  <w15:docId w15:val="{9F8999AB-06AF-084C-90C7-7192423E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1EED"/>
    <w:rPr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6E51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51EED"/>
    <w:rPr>
      <w:b/>
      <w:bCs/>
    </w:rPr>
  </w:style>
  <w:style w:type="character" w:customStyle="1" w:styleId="dyazi11">
    <w:name w:val="dyazi11"/>
    <w:rsid w:val="00A51EED"/>
    <w:rPr>
      <w:rFonts w:ascii="Arial" w:hAnsi="Arial" w:cs="Arial" w:hint="default"/>
      <w:b w:val="0"/>
      <w:bCs w:val="0"/>
      <w:color w:val="666666"/>
      <w:sz w:val="18"/>
      <w:szCs w:val="18"/>
    </w:rPr>
  </w:style>
  <w:style w:type="table" w:styleId="TabloKlavuzu">
    <w:name w:val="Table Grid"/>
    <w:basedOn w:val="NormalTablo"/>
    <w:uiPriority w:val="59"/>
    <w:rsid w:val="006A64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6A64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655476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6E5149"/>
    <w:rPr>
      <w:b/>
      <w:bCs/>
      <w:kern w:val="36"/>
      <w:sz w:val="48"/>
      <w:szCs w:val="48"/>
    </w:rPr>
  </w:style>
  <w:style w:type="character" w:styleId="Kpr">
    <w:name w:val="Hyperlink"/>
    <w:basedOn w:val="VarsaylanParagrafYazTipi"/>
    <w:unhideWhenUsed/>
    <w:rsid w:val="00497F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kin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509</Words>
  <Characters>2831</Characters>
  <Application>Microsoft Office Word</Application>
  <DocSecurity>0</DocSecurity>
  <Lines>257</Lines>
  <Paragraphs>208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tolga  tosun</cp:lastModifiedBy>
  <cp:revision>6</cp:revision>
  <dcterms:created xsi:type="dcterms:W3CDTF">2021-09-12T15:55:00Z</dcterms:created>
  <dcterms:modified xsi:type="dcterms:W3CDTF">2022-09-05T22:42:00Z</dcterms:modified>
</cp:coreProperties>
</file>