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441E" w14:textId="77777777" w:rsidR="005F4F12" w:rsidRPr="00085D97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085D97">
        <w:rPr>
          <w:rFonts w:ascii="Times New Roman" w:hAnsi="Times New Roman" w:cs="Times New Roman"/>
          <w:b/>
          <w:bCs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914351" w:rsidRPr="00085D97" w14:paraId="64630CD9" w14:textId="77777777" w:rsidTr="00377088">
        <w:tc>
          <w:tcPr>
            <w:tcW w:w="969" w:type="pct"/>
            <w:vAlign w:val="center"/>
          </w:tcPr>
          <w:p w14:paraId="000F2E9C" w14:textId="77777777" w:rsidR="00914351" w:rsidRPr="00085D97" w:rsidRDefault="00914351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031" w:type="pct"/>
          </w:tcPr>
          <w:p w14:paraId="617BC5E0" w14:textId="77777777" w:rsidR="00914351" w:rsidRPr="00085D97" w:rsidRDefault="00914351" w:rsidP="0069608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Araştırma Yöntem ve Teknikleri</w:t>
            </w:r>
          </w:p>
        </w:tc>
      </w:tr>
      <w:tr w:rsidR="0020619C" w:rsidRPr="00085D97" w14:paraId="58B8F5CA" w14:textId="77777777" w:rsidTr="00377088">
        <w:tc>
          <w:tcPr>
            <w:tcW w:w="969" w:type="pct"/>
            <w:vAlign w:val="center"/>
          </w:tcPr>
          <w:p w14:paraId="46F0CC94" w14:textId="171EF357" w:rsidR="0020619C" w:rsidRPr="00085D97" w:rsidRDefault="00A45293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4031" w:type="pct"/>
          </w:tcPr>
          <w:p w14:paraId="1EE52B40" w14:textId="1EFB2E1A" w:rsidR="0020619C" w:rsidRPr="00085D97" w:rsidRDefault="00A4529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</w:rPr>
              <w:t>3 (3 Saat Teorik)</w:t>
            </w:r>
          </w:p>
        </w:tc>
      </w:tr>
      <w:tr w:rsidR="0020619C" w:rsidRPr="00085D97" w14:paraId="77AF8CE0" w14:textId="77777777" w:rsidTr="00377088">
        <w:tc>
          <w:tcPr>
            <w:tcW w:w="969" w:type="pct"/>
            <w:vAlign w:val="center"/>
          </w:tcPr>
          <w:p w14:paraId="4ABA216C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4031" w:type="pct"/>
          </w:tcPr>
          <w:p w14:paraId="61A0FA4F" w14:textId="77777777" w:rsidR="0020619C" w:rsidRPr="00085D97" w:rsidRDefault="00EB7AA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</w:rPr>
              <w:t>Öğr. Gör. Esra Nur AKPINAR</w:t>
            </w:r>
          </w:p>
        </w:tc>
      </w:tr>
      <w:tr w:rsidR="0020619C" w:rsidRPr="00085D97" w14:paraId="2177D448" w14:textId="77777777" w:rsidTr="00377088">
        <w:tc>
          <w:tcPr>
            <w:tcW w:w="969" w:type="pct"/>
            <w:vAlign w:val="center"/>
          </w:tcPr>
          <w:p w14:paraId="24BC67F6" w14:textId="676D4BCD" w:rsidR="0020619C" w:rsidRPr="00085D97" w:rsidRDefault="00A30269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085D97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  <w:r w:rsidRPr="00085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1" w:type="pct"/>
          </w:tcPr>
          <w:p w14:paraId="6AED0222" w14:textId="22D810F9" w:rsidR="0020619C" w:rsidRPr="00085D97" w:rsidRDefault="00A30269" w:rsidP="00914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</w:rPr>
              <w:t>3</w:t>
            </w:r>
          </w:p>
        </w:tc>
      </w:tr>
      <w:tr w:rsidR="00A45293" w:rsidRPr="00085D97" w14:paraId="1A125EBB" w14:textId="77777777" w:rsidTr="00377088">
        <w:tc>
          <w:tcPr>
            <w:tcW w:w="969" w:type="pct"/>
            <w:vAlign w:val="center"/>
          </w:tcPr>
          <w:p w14:paraId="1AA5297E" w14:textId="6701DA14" w:rsidR="00A45293" w:rsidRPr="00085D97" w:rsidRDefault="00A30269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4031" w:type="pct"/>
          </w:tcPr>
          <w:p w14:paraId="4D358A95" w14:textId="560FEE28" w:rsidR="00A45293" w:rsidRPr="00085D97" w:rsidRDefault="00A30269" w:rsidP="00914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</w:rPr>
              <w:t>Bölüm/Program web sayfası üzerinden ilan edilecektir.</w:t>
            </w:r>
          </w:p>
        </w:tc>
      </w:tr>
      <w:tr w:rsidR="0020619C" w:rsidRPr="00085D97" w14:paraId="757550D1" w14:textId="77777777" w:rsidTr="00377088">
        <w:tc>
          <w:tcPr>
            <w:tcW w:w="969" w:type="pct"/>
            <w:vAlign w:val="center"/>
          </w:tcPr>
          <w:p w14:paraId="0D178070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4031" w:type="pct"/>
          </w:tcPr>
          <w:p w14:paraId="59A6F797" w14:textId="77777777" w:rsidR="0020619C" w:rsidRPr="00085D97" w:rsidRDefault="009C217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</w:rPr>
              <w:t>Pazartesi</w:t>
            </w:r>
            <w:r w:rsidR="007A3793" w:rsidRPr="00085D97">
              <w:rPr>
                <w:rFonts w:ascii="Times New Roman" w:hAnsi="Times New Roman" w:cs="Times New Roman"/>
              </w:rPr>
              <w:t xml:space="preserve"> 13:0</w:t>
            </w:r>
            <w:r w:rsidRPr="00085D97">
              <w:rPr>
                <w:rFonts w:ascii="Times New Roman" w:hAnsi="Times New Roman" w:cs="Times New Roman"/>
              </w:rPr>
              <w:t>0-14</w:t>
            </w:r>
            <w:r w:rsidR="00494DD3" w:rsidRPr="00085D97">
              <w:rPr>
                <w:rFonts w:ascii="Times New Roman" w:hAnsi="Times New Roman" w:cs="Times New Roman"/>
              </w:rPr>
              <w:t>:00</w:t>
            </w:r>
          </w:p>
        </w:tc>
      </w:tr>
      <w:tr w:rsidR="0020619C" w:rsidRPr="00085D97" w14:paraId="7709C17A" w14:textId="77777777" w:rsidTr="00377088">
        <w:tc>
          <w:tcPr>
            <w:tcW w:w="969" w:type="pct"/>
            <w:vAlign w:val="center"/>
          </w:tcPr>
          <w:p w14:paraId="30AA5085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10DFDC0E" w14:textId="77777777" w:rsidR="0020619C" w:rsidRPr="00085D97" w:rsidRDefault="00EB7AA2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85D97">
              <w:rPr>
                <w:rFonts w:ascii="Times New Roman" w:hAnsi="Times New Roman" w:cs="Times New Roman"/>
              </w:rPr>
              <w:t>esranurakpinar</w:t>
            </w:r>
            <w:r w:rsidR="0020619C" w:rsidRPr="00085D97">
              <w:rPr>
                <w:rFonts w:ascii="Times New Roman" w:hAnsi="Times New Roman" w:cs="Times New Roman"/>
              </w:rPr>
              <w:t>@harran.edu.tr</w:t>
            </w:r>
            <w:r w:rsidRPr="00085D97">
              <w:rPr>
                <w:rFonts w:ascii="Times New Roman" w:hAnsi="Times New Roman" w:cs="Times New Roman"/>
                <w:color w:val="000000"/>
              </w:rPr>
              <w:t xml:space="preserve">  04143183000</w:t>
            </w:r>
            <w:proofErr w:type="gramEnd"/>
            <w:r w:rsidRPr="00085D97">
              <w:rPr>
                <w:rFonts w:ascii="Times New Roman" w:hAnsi="Times New Roman" w:cs="Times New Roman"/>
                <w:color w:val="000000"/>
              </w:rPr>
              <w:t>-</w:t>
            </w:r>
            <w:r w:rsidR="00062135" w:rsidRPr="00085D97">
              <w:rPr>
                <w:rFonts w:ascii="Times New Roman" w:hAnsi="Times New Roman" w:cs="Times New Roman"/>
                <w:color w:val="000000"/>
              </w:rPr>
              <w:t>2875</w:t>
            </w:r>
          </w:p>
        </w:tc>
      </w:tr>
      <w:tr w:rsidR="0020619C" w:rsidRPr="00085D97" w14:paraId="15907310" w14:textId="77777777" w:rsidTr="00377088">
        <w:tc>
          <w:tcPr>
            <w:tcW w:w="969" w:type="pct"/>
            <w:vAlign w:val="center"/>
          </w:tcPr>
          <w:p w14:paraId="4C504E98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3FE3FF00" w14:textId="77777777" w:rsidR="0020619C" w:rsidRPr="00085D97" w:rsidRDefault="00F9741D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D97">
              <w:rPr>
                <w:rFonts w:ascii="Times New Roman" w:hAnsi="Times New Roman" w:cs="Times New Roman"/>
                <w:color w:val="000000"/>
              </w:rPr>
              <w:t>Yüz yüze</w:t>
            </w:r>
            <w:r w:rsidRPr="00085D97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EB7AA2" w:rsidRPr="00085D97">
              <w:rPr>
                <w:rFonts w:ascii="Times New Roman" w:hAnsi="Times New Roman" w:cs="Times New Roman"/>
                <w:color w:val="000000"/>
              </w:rPr>
              <w:t xml:space="preserve"> k</w:t>
            </w:r>
            <w:r w:rsidR="0020619C" w:rsidRPr="00085D97">
              <w:rPr>
                <w:rFonts w:ascii="Times New Roman" w:hAnsi="Times New Roman" w:cs="Times New Roman"/>
                <w:color w:val="000000"/>
              </w:rPr>
              <w:t>onu anlatım</w:t>
            </w:r>
            <w:r w:rsidR="00EB7AA2" w:rsidRPr="00085D97">
              <w:rPr>
                <w:rFonts w:ascii="Times New Roman" w:hAnsi="Times New Roman" w:cs="Times New Roman"/>
                <w:color w:val="000000"/>
              </w:rPr>
              <w:t>ı</w:t>
            </w:r>
            <w:r w:rsidR="0020619C" w:rsidRPr="00085D97">
              <w:rPr>
                <w:rFonts w:ascii="Times New Roman" w:hAnsi="Times New Roman" w:cs="Times New Roman"/>
                <w:color w:val="000000"/>
              </w:rPr>
              <w:t xml:space="preserve">, Soru-yanıt, </w:t>
            </w:r>
            <w:r w:rsidR="00E012F6" w:rsidRPr="00085D97">
              <w:rPr>
                <w:rFonts w:ascii="Times New Roman" w:hAnsi="Times New Roman" w:cs="Times New Roman"/>
                <w:color w:val="000000"/>
              </w:rPr>
              <w:t>Sunum</w:t>
            </w:r>
            <w:r w:rsidR="0020619C" w:rsidRPr="00085D9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012F6" w:rsidRPr="00085D97">
              <w:rPr>
                <w:rFonts w:ascii="Times New Roman" w:hAnsi="Times New Roman" w:cs="Times New Roman"/>
                <w:color w:val="000000"/>
              </w:rPr>
              <w:t>D</w:t>
            </w:r>
            <w:r w:rsidR="0020619C" w:rsidRPr="00085D97">
              <w:rPr>
                <w:rFonts w:ascii="Times New Roman" w:hAnsi="Times New Roman" w:cs="Times New Roman"/>
                <w:color w:val="000000"/>
              </w:rPr>
              <w:t xml:space="preserve">oküman </w:t>
            </w:r>
            <w:proofErr w:type="gramStart"/>
            <w:r w:rsidR="0020619C" w:rsidRPr="00085D97">
              <w:rPr>
                <w:rFonts w:ascii="Times New Roman" w:hAnsi="Times New Roman" w:cs="Times New Roman"/>
                <w:color w:val="000000"/>
              </w:rPr>
              <w:t xml:space="preserve">incelemesi </w:t>
            </w:r>
            <w:r w:rsidR="00CC563F" w:rsidRPr="00085D97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E012F6" w:rsidRPr="00085D97">
              <w:rPr>
                <w:rFonts w:ascii="Times New Roman" w:hAnsi="Times New Roman" w:cs="Times New Roman"/>
                <w:color w:val="000000"/>
              </w:rPr>
              <w:t xml:space="preserve"> Raporlama</w:t>
            </w:r>
          </w:p>
          <w:p w14:paraId="28BA7E6A" w14:textId="77777777" w:rsidR="0020619C" w:rsidRPr="00085D97" w:rsidRDefault="0020619C" w:rsidP="00E0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D97">
              <w:rPr>
                <w:rFonts w:ascii="Times New Roman" w:hAnsi="Times New Roman" w:cs="Times New Roman"/>
                <w:color w:val="000000"/>
              </w:rPr>
              <w:t xml:space="preserve">Derse hazırlık aşamasında, öğrenciler ders kaynaklarından her haftanın konusunu derse gelmeden önce inceleyerek gelecekler. </w:t>
            </w:r>
            <w:r w:rsidR="00E012F6" w:rsidRPr="00085D97">
              <w:rPr>
                <w:rFonts w:ascii="Times New Roman" w:hAnsi="Times New Roman" w:cs="Times New Roman"/>
                <w:color w:val="000000"/>
              </w:rPr>
              <w:t xml:space="preserve">Her öğrenci bir araştırma önerisi </w:t>
            </w:r>
          </w:p>
        </w:tc>
      </w:tr>
      <w:tr w:rsidR="0020619C" w:rsidRPr="00085D97" w14:paraId="226065FA" w14:textId="77777777" w:rsidTr="00377088">
        <w:tc>
          <w:tcPr>
            <w:tcW w:w="969" w:type="pct"/>
            <w:vAlign w:val="center"/>
          </w:tcPr>
          <w:p w14:paraId="619AFC62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4031" w:type="pct"/>
            <w:vAlign w:val="center"/>
          </w:tcPr>
          <w:p w14:paraId="11D13810" w14:textId="77777777" w:rsidR="0020619C" w:rsidRPr="00085D97" w:rsidRDefault="00914351" w:rsidP="00206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İş hayatına ilişkin ilmi ve sosyal araştırma yapma ve bu araştırmaları gelecek nesillere aktarma konusunda yeterlikler kazandırmak hedeflenmektedir.</w:t>
            </w:r>
          </w:p>
        </w:tc>
      </w:tr>
      <w:tr w:rsidR="0020619C" w:rsidRPr="00085D97" w14:paraId="2BE83CEE" w14:textId="77777777" w:rsidTr="00377088">
        <w:tc>
          <w:tcPr>
            <w:tcW w:w="969" w:type="pct"/>
            <w:vAlign w:val="center"/>
          </w:tcPr>
          <w:p w14:paraId="6734E915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5D97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4031" w:type="pct"/>
          </w:tcPr>
          <w:p w14:paraId="73DEAC7B" w14:textId="77777777" w:rsidR="00914351" w:rsidRPr="00085D97" w:rsidRDefault="00914351" w:rsidP="009143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085D97">
              <w:rPr>
                <w:rFonts w:ascii="Times New Roman" w:eastAsia="Times New Roman" w:hAnsi="Times New Roman" w:cs="Times New Roman"/>
                <w:bCs/>
                <w:lang w:bidi="en-US"/>
              </w:rPr>
              <w:t>Bu dersin sonunda öğrenci;</w:t>
            </w:r>
          </w:p>
          <w:p w14:paraId="408BF36E" w14:textId="77777777" w:rsidR="00914351" w:rsidRPr="00085D97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1. Araştırma yöntem ve tekniklerinin teorik kavramlarını bilir. </w:t>
            </w:r>
          </w:p>
          <w:p w14:paraId="54068978" w14:textId="77777777" w:rsidR="00914351" w:rsidRPr="00085D97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2. Araştırma konularını seçebilir.</w:t>
            </w:r>
          </w:p>
          <w:p w14:paraId="19D49783" w14:textId="77777777" w:rsidR="00914351" w:rsidRPr="00085D97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3. Araştırma yapmak için araştırmaya değerlendirebilir.</w:t>
            </w:r>
          </w:p>
          <w:p w14:paraId="0BC54B0B" w14:textId="77777777" w:rsidR="00914351" w:rsidRPr="00085D97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4. Araştırmayı kurallarına göre yürütme becerisine sahip olur. </w:t>
            </w:r>
          </w:p>
          <w:p w14:paraId="2ADC9F4B" w14:textId="77777777" w:rsidR="00914351" w:rsidRPr="00085D97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5. Araştırma raporu hazırlar.</w:t>
            </w:r>
          </w:p>
          <w:p w14:paraId="6CD7BFDC" w14:textId="77777777" w:rsidR="0020619C" w:rsidRPr="00085D97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6. Araştırmayı sunar.</w:t>
            </w:r>
          </w:p>
        </w:tc>
      </w:tr>
      <w:tr w:rsidR="00A30269" w:rsidRPr="00085D97" w14:paraId="55837033" w14:textId="77777777" w:rsidTr="00377088">
        <w:tc>
          <w:tcPr>
            <w:tcW w:w="969" w:type="pct"/>
            <w:vMerge w:val="restart"/>
          </w:tcPr>
          <w:p w14:paraId="7A7D8A1D" w14:textId="53C74800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Haftalık Ders Konuları</w:t>
            </w:r>
          </w:p>
        </w:tc>
        <w:tc>
          <w:tcPr>
            <w:tcW w:w="4031" w:type="pct"/>
            <w:vAlign w:val="bottom"/>
          </w:tcPr>
          <w:p w14:paraId="3D287E56" w14:textId="5D0CC1B2" w:rsidR="00A30269" w:rsidRPr="00085D97" w:rsidRDefault="00A30269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1. Hafta:</w:t>
            </w:r>
            <w:r w:rsidRPr="00085D97">
              <w:rPr>
                <w:rFonts w:ascii="Times New Roman" w:hAnsi="Times New Roman" w:cs="Times New Roman"/>
              </w:rPr>
              <w:t xml:space="preserve"> Dersin amacını açıklama ve dersle ilgili kuralların belirlenmesi ve araştırılacak konuların öğrencilere bildirilmesi.</w:t>
            </w:r>
          </w:p>
        </w:tc>
      </w:tr>
      <w:tr w:rsidR="00A30269" w:rsidRPr="00085D97" w14:paraId="07573FEB" w14:textId="77777777" w:rsidTr="00377088">
        <w:tc>
          <w:tcPr>
            <w:tcW w:w="969" w:type="pct"/>
            <w:vMerge/>
          </w:tcPr>
          <w:p w14:paraId="2E742EE4" w14:textId="5B40D197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vAlign w:val="bottom"/>
          </w:tcPr>
          <w:p w14:paraId="3A37BCEA" w14:textId="7DCBE75F" w:rsidR="00A30269" w:rsidRPr="00085D97" w:rsidRDefault="00A30269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2. Hafta:</w:t>
            </w:r>
            <w:r w:rsidRPr="00085D97">
              <w:rPr>
                <w:rFonts w:ascii="Times New Roman" w:hAnsi="Times New Roman" w:cs="Times New Roman"/>
              </w:rPr>
              <w:t xml:space="preserve"> Araştırma </w:t>
            </w:r>
            <w:proofErr w:type="gramStart"/>
            <w:r w:rsidRPr="00085D97">
              <w:rPr>
                <w:rFonts w:ascii="Times New Roman" w:hAnsi="Times New Roman" w:cs="Times New Roman"/>
              </w:rPr>
              <w:t>projesi(</w:t>
            </w:r>
            <w:proofErr w:type="gramEnd"/>
            <w:r w:rsidRPr="00085D97">
              <w:rPr>
                <w:rFonts w:ascii="Times New Roman" w:hAnsi="Times New Roman" w:cs="Times New Roman"/>
              </w:rPr>
              <w:t xml:space="preserve">Problem, amaç, </w:t>
            </w:r>
            <w:proofErr w:type="spellStart"/>
            <w:r w:rsidRPr="00085D97">
              <w:rPr>
                <w:rFonts w:ascii="Times New Roman" w:hAnsi="Times New Roman" w:cs="Times New Roman"/>
              </w:rPr>
              <w:t>önem,varsayım,sınırlılıklar</w:t>
            </w:r>
            <w:proofErr w:type="spellEnd"/>
            <w:r w:rsidRPr="00085D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5D97">
              <w:rPr>
                <w:rFonts w:ascii="Times New Roman" w:hAnsi="Times New Roman" w:cs="Times New Roman"/>
              </w:rPr>
              <w:t>yöntem,evren</w:t>
            </w:r>
            <w:proofErr w:type="spellEnd"/>
            <w:r w:rsidRPr="00085D97">
              <w:rPr>
                <w:rFonts w:ascii="Times New Roman" w:hAnsi="Times New Roman" w:cs="Times New Roman"/>
              </w:rPr>
              <w:t xml:space="preserve"> ve örneklem) </w:t>
            </w:r>
          </w:p>
        </w:tc>
      </w:tr>
      <w:tr w:rsidR="00A30269" w:rsidRPr="00085D97" w14:paraId="0DA7BE60" w14:textId="77777777" w:rsidTr="00377088">
        <w:tc>
          <w:tcPr>
            <w:tcW w:w="969" w:type="pct"/>
            <w:vMerge/>
          </w:tcPr>
          <w:p w14:paraId="393BC4DB" w14:textId="5379B34C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vAlign w:val="bottom"/>
          </w:tcPr>
          <w:p w14:paraId="44FBDF06" w14:textId="283096DD" w:rsidR="00A30269" w:rsidRPr="00085D97" w:rsidRDefault="00A30269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3. Hafta:</w:t>
            </w:r>
            <w:r w:rsidRPr="00085D97">
              <w:rPr>
                <w:rFonts w:ascii="Times New Roman" w:hAnsi="Times New Roman" w:cs="Times New Roman"/>
              </w:rPr>
              <w:t xml:space="preserve"> Kaynak ve dipnot kullanımı </w:t>
            </w:r>
          </w:p>
        </w:tc>
      </w:tr>
      <w:tr w:rsidR="00A30269" w:rsidRPr="00085D97" w14:paraId="57738633" w14:textId="77777777" w:rsidTr="00377088">
        <w:tc>
          <w:tcPr>
            <w:tcW w:w="969" w:type="pct"/>
            <w:vMerge/>
          </w:tcPr>
          <w:p w14:paraId="773F3081" w14:textId="226AC7C6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vAlign w:val="bottom"/>
          </w:tcPr>
          <w:p w14:paraId="4E34B794" w14:textId="23FCE0DC" w:rsidR="00A30269" w:rsidRPr="00085D97" w:rsidRDefault="00A30269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4. Hafta:</w:t>
            </w:r>
            <w:r w:rsidRPr="00085D97">
              <w:rPr>
                <w:rFonts w:ascii="Times New Roman" w:hAnsi="Times New Roman" w:cs="Times New Roman"/>
              </w:rPr>
              <w:t xml:space="preserve"> Konu Belirleme ve Danışmanlık</w:t>
            </w:r>
          </w:p>
        </w:tc>
      </w:tr>
      <w:tr w:rsidR="00A30269" w:rsidRPr="00085D97" w14:paraId="5187EA5C" w14:textId="77777777" w:rsidTr="00377088">
        <w:tc>
          <w:tcPr>
            <w:tcW w:w="969" w:type="pct"/>
            <w:vMerge/>
          </w:tcPr>
          <w:p w14:paraId="05F03FC7" w14:textId="04BEE506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vAlign w:val="bottom"/>
          </w:tcPr>
          <w:p w14:paraId="6CCB6253" w14:textId="5881F160" w:rsidR="00A30269" w:rsidRPr="00085D97" w:rsidRDefault="00A30269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5. Hafta:</w:t>
            </w:r>
            <w:r w:rsidRPr="00085D97">
              <w:rPr>
                <w:rFonts w:ascii="Times New Roman" w:hAnsi="Times New Roman" w:cs="Times New Roman"/>
              </w:rPr>
              <w:t xml:space="preserve"> Konu Belirleme ve Danışmanlık </w:t>
            </w:r>
          </w:p>
        </w:tc>
      </w:tr>
      <w:tr w:rsidR="00A30269" w:rsidRPr="00085D97" w14:paraId="02A3C0CD" w14:textId="77777777" w:rsidTr="00377088">
        <w:tc>
          <w:tcPr>
            <w:tcW w:w="969" w:type="pct"/>
            <w:vMerge/>
          </w:tcPr>
          <w:p w14:paraId="6636ADF3" w14:textId="5D71C0CA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vAlign w:val="bottom"/>
          </w:tcPr>
          <w:p w14:paraId="5ABC3E02" w14:textId="3D9FE3DB" w:rsidR="00A30269" w:rsidRPr="00085D97" w:rsidRDefault="00A30269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6. Hafta:</w:t>
            </w:r>
            <w:r w:rsidRPr="00085D97">
              <w:rPr>
                <w:rFonts w:ascii="Times New Roman" w:hAnsi="Times New Roman" w:cs="Times New Roman"/>
              </w:rPr>
              <w:t xml:space="preserve"> </w:t>
            </w:r>
            <w:r w:rsidRPr="00085D97">
              <w:rPr>
                <w:rFonts w:ascii="Times New Roman" w:hAnsi="Times New Roman" w:cs="Times New Roman"/>
                <w:color w:val="000000"/>
              </w:rPr>
              <w:t xml:space="preserve">Araştırma Önerisi Hazırlama </w:t>
            </w:r>
          </w:p>
        </w:tc>
      </w:tr>
      <w:tr w:rsidR="00A30269" w:rsidRPr="00085D97" w14:paraId="4430902F" w14:textId="77777777" w:rsidTr="00377088">
        <w:tc>
          <w:tcPr>
            <w:tcW w:w="969" w:type="pct"/>
            <w:vMerge/>
          </w:tcPr>
          <w:p w14:paraId="5F28256E" w14:textId="21348626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vAlign w:val="bottom"/>
          </w:tcPr>
          <w:p w14:paraId="2230C634" w14:textId="0C29F53F" w:rsidR="00A30269" w:rsidRPr="00085D97" w:rsidRDefault="00A30269" w:rsidP="0020619C">
            <w:pPr>
              <w:spacing w:after="0" w:line="240" w:lineRule="auto"/>
              <w:rPr>
                <w:rFonts w:ascii="Times New Roman" w:hAnsi="Times New Roman" w:cs="Times New Roman"/>
                <w:color w:val="666666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7. Hafta:</w:t>
            </w:r>
            <w:r w:rsidRPr="00085D97">
              <w:rPr>
                <w:rFonts w:ascii="Times New Roman" w:hAnsi="Times New Roman" w:cs="Times New Roman"/>
              </w:rPr>
              <w:t xml:space="preserve"> </w:t>
            </w:r>
            <w:r w:rsidRPr="00085D97">
              <w:rPr>
                <w:rFonts w:ascii="Times New Roman" w:hAnsi="Times New Roman" w:cs="Times New Roman"/>
                <w:color w:val="000000"/>
              </w:rPr>
              <w:t xml:space="preserve">Genel Değerlendirme- Ara Sınav </w:t>
            </w:r>
          </w:p>
        </w:tc>
      </w:tr>
      <w:tr w:rsidR="00A30269" w:rsidRPr="00085D97" w14:paraId="61C08A5B" w14:textId="77777777" w:rsidTr="00377088">
        <w:tc>
          <w:tcPr>
            <w:tcW w:w="969" w:type="pct"/>
            <w:vMerge/>
          </w:tcPr>
          <w:p w14:paraId="16182601" w14:textId="2E875583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</w:tcPr>
          <w:p w14:paraId="3776C06B" w14:textId="0FB756C9" w:rsidR="00A30269" w:rsidRPr="00085D97" w:rsidRDefault="00A30269" w:rsidP="00494DD3">
            <w:pPr>
              <w:spacing w:after="0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8. Hafta:</w:t>
            </w:r>
            <w:r w:rsidRPr="00085D97">
              <w:rPr>
                <w:rFonts w:ascii="Times New Roman" w:hAnsi="Times New Roman" w:cs="Times New Roman"/>
              </w:rPr>
              <w:t xml:space="preserve"> Öğrencilerin hazırladığı konuların sunumu </w:t>
            </w:r>
          </w:p>
        </w:tc>
      </w:tr>
      <w:tr w:rsidR="00A30269" w:rsidRPr="00085D97" w14:paraId="322EC742" w14:textId="77777777" w:rsidTr="00377088">
        <w:tc>
          <w:tcPr>
            <w:tcW w:w="969" w:type="pct"/>
            <w:vMerge/>
          </w:tcPr>
          <w:p w14:paraId="3288BBD2" w14:textId="6F62AF33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</w:tcPr>
          <w:p w14:paraId="429A3D4F" w14:textId="304AA9CF" w:rsidR="00A30269" w:rsidRPr="00085D97" w:rsidRDefault="00A30269" w:rsidP="00494DD3">
            <w:pPr>
              <w:spacing w:after="0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9. Hafta:</w:t>
            </w:r>
            <w:r w:rsidRPr="00085D97">
              <w:rPr>
                <w:rFonts w:ascii="Times New Roman" w:hAnsi="Times New Roman" w:cs="Times New Roman"/>
              </w:rPr>
              <w:t xml:space="preserve"> Öğrencilerin hazırladığı konuların sunumu </w:t>
            </w:r>
          </w:p>
        </w:tc>
      </w:tr>
      <w:tr w:rsidR="00A30269" w:rsidRPr="00085D97" w14:paraId="0B0CD9D3" w14:textId="77777777" w:rsidTr="00377088">
        <w:tc>
          <w:tcPr>
            <w:tcW w:w="969" w:type="pct"/>
            <w:vMerge/>
          </w:tcPr>
          <w:p w14:paraId="479EF45C" w14:textId="5187338A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</w:tcPr>
          <w:p w14:paraId="38114EE8" w14:textId="3B614397" w:rsidR="00A30269" w:rsidRPr="00085D97" w:rsidRDefault="00A30269" w:rsidP="00494DD3">
            <w:pPr>
              <w:spacing w:after="0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10. Hafta:</w:t>
            </w:r>
            <w:r w:rsidRPr="00085D97">
              <w:rPr>
                <w:rFonts w:ascii="Times New Roman" w:hAnsi="Times New Roman" w:cs="Times New Roman"/>
              </w:rPr>
              <w:t xml:space="preserve"> Öğrencilerin hazırladığı konuların sunumu </w:t>
            </w:r>
          </w:p>
        </w:tc>
      </w:tr>
      <w:tr w:rsidR="00A30269" w:rsidRPr="00085D97" w14:paraId="50114109" w14:textId="77777777" w:rsidTr="00377088">
        <w:tc>
          <w:tcPr>
            <w:tcW w:w="969" w:type="pct"/>
            <w:vMerge/>
          </w:tcPr>
          <w:p w14:paraId="070D2855" w14:textId="51124880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</w:tcPr>
          <w:p w14:paraId="1ED0EC98" w14:textId="1D6AC615" w:rsidR="00A30269" w:rsidRPr="00085D97" w:rsidRDefault="00A30269" w:rsidP="00494DD3">
            <w:pPr>
              <w:spacing w:after="0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11. Hafta:</w:t>
            </w:r>
            <w:r w:rsidRPr="00085D97">
              <w:rPr>
                <w:rFonts w:ascii="Times New Roman" w:hAnsi="Times New Roman" w:cs="Times New Roman"/>
              </w:rPr>
              <w:t xml:space="preserve"> Öğrencilerin hazırladığı konuların sunumu </w:t>
            </w:r>
          </w:p>
        </w:tc>
      </w:tr>
      <w:tr w:rsidR="00A30269" w:rsidRPr="00085D97" w14:paraId="0D179910" w14:textId="77777777" w:rsidTr="00377088">
        <w:tc>
          <w:tcPr>
            <w:tcW w:w="969" w:type="pct"/>
            <w:vMerge/>
          </w:tcPr>
          <w:p w14:paraId="40F8CA7D" w14:textId="49FDEBB4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</w:tcPr>
          <w:p w14:paraId="237CFD8C" w14:textId="243DDF62" w:rsidR="00A30269" w:rsidRPr="00085D97" w:rsidRDefault="00A30269" w:rsidP="00494DD3">
            <w:pPr>
              <w:spacing w:after="0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12. Hafta:</w:t>
            </w:r>
            <w:r w:rsidRPr="00085D97">
              <w:rPr>
                <w:rFonts w:ascii="Times New Roman" w:hAnsi="Times New Roman" w:cs="Times New Roman"/>
              </w:rPr>
              <w:t xml:space="preserve"> Öğrencilerin hazırladığı konuların sunumu </w:t>
            </w:r>
          </w:p>
        </w:tc>
      </w:tr>
      <w:tr w:rsidR="00A30269" w:rsidRPr="00085D97" w14:paraId="159B94F2" w14:textId="77777777" w:rsidTr="00377088">
        <w:tc>
          <w:tcPr>
            <w:tcW w:w="969" w:type="pct"/>
            <w:vMerge/>
          </w:tcPr>
          <w:p w14:paraId="5D57ACF0" w14:textId="06F3BA3A" w:rsidR="00A30269" w:rsidRPr="00085D97" w:rsidRDefault="00A30269" w:rsidP="009C6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</w:tcPr>
          <w:p w14:paraId="079260E3" w14:textId="74AF7E93" w:rsidR="00A30269" w:rsidRPr="00085D97" w:rsidRDefault="00A30269" w:rsidP="00494DD3">
            <w:pPr>
              <w:spacing w:after="0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13. Hafta:</w:t>
            </w:r>
            <w:r w:rsidRPr="00085D97">
              <w:rPr>
                <w:rFonts w:ascii="Times New Roman" w:hAnsi="Times New Roman" w:cs="Times New Roman"/>
              </w:rPr>
              <w:t xml:space="preserve"> Öğrencilerin hazırladığı konuların sunumu </w:t>
            </w:r>
          </w:p>
        </w:tc>
      </w:tr>
      <w:tr w:rsidR="00A30269" w:rsidRPr="00085D97" w14:paraId="54A1F332" w14:textId="77777777" w:rsidTr="00377088">
        <w:tc>
          <w:tcPr>
            <w:tcW w:w="969" w:type="pct"/>
            <w:vMerge/>
          </w:tcPr>
          <w:p w14:paraId="0CADCF66" w14:textId="66FFDBD4" w:rsidR="00A30269" w:rsidRPr="00085D97" w:rsidRDefault="00A302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</w:tcPr>
          <w:p w14:paraId="02FA3A79" w14:textId="0B97D4A7" w:rsidR="00A30269" w:rsidRPr="00085D97" w:rsidRDefault="00A30269" w:rsidP="00494DD3">
            <w:pPr>
              <w:spacing w:after="0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  <w:bCs/>
              </w:rPr>
              <w:t>14. Hafta:</w:t>
            </w:r>
            <w:r w:rsidRPr="00085D97">
              <w:rPr>
                <w:rFonts w:ascii="Times New Roman" w:hAnsi="Times New Roman" w:cs="Times New Roman"/>
              </w:rPr>
              <w:t xml:space="preserve"> Öğrencilerin hazırladığı konuların sunumu </w:t>
            </w:r>
          </w:p>
        </w:tc>
      </w:tr>
      <w:tr w:rsidR="0020619C" w:rsidRPr="00085D97" w14:paraId="77E220E5" w14:textId="77777777" w:rsidTr="00377088">
        <w:tc>
          <w:tcPr>
            <w:tcW w:w="969" w:type="pct"/>
            <w:vAlign w:val="center"/>
          </w:tcPr>
          <w:p w14:paraId="63FBAAB1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85D97">
              <w:rPr>
                <w:rFonts w:ascii="Times New Roman" w:hAnsi="Times New Roman" w:cs="Times New Roman"/>
                <w:b/>
              </w:rPr>
              <w:t>Ölçme -</w:t>
            </w:r>
            <w:proofErr w:type="gramEnd"/>
            <w:r w:rsidRPr="00085D97">
              <w:rPr>
                <w:rFonts w:ascii="Times New Roman" w:hAnsi="Times New Roman" w:cs="Times New Roman"/>
                <w:b/>
              </w:rPr>
              <w:t xml:space="preserve"> Değerlendirme</w:t>
            </w:r>
          </w:p>
        </w:tc>
        <w:tc>
          <w:tcPr>
            <w:tcW w:w="4031" w:type="pct"/>
            <w:vAlign w:val="bottom"/>
          </w:tcPr>
          <w:p w14:paraId="4AEA7CCD" w14:textId="77777777" w:rsidR="002B0E83" w:rsidRPr="00085D97" w:rsidRDefault="002B0E83" w:rsidP="002B0E83">
            <w:pPr>
              <w:widowControl w:val="0"/>
              <w:autoSpaceDE w:val="0"/>
              <w:autoSpaceDN w:val="0"/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lang w:bidi="tr-TR"/>
              </w:rPr>
            </w:pPr>
            <w:r w:rsidRPr="00085D97">
              <w:rPr>
                <w:rFonts w:ascii="Times New Roman" w:eastAsia="Times New Roman" w:hAnsi="Times New Roman" w:cs="Times New Roman"/>
                <w:b/>
                <w:lang w:bidi="tr-TR"/>
              </w:rPr>
              <w:t>Ara Sınav:</w:t>
            </w:r>
            <w:r w:rsidRPr="00085D9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gramStart"/>
            <w:r w:rsidRPr="00085D97">
              <w:rPr>
                <w:rFonts w:ascii="Times New Roman" w:eastAsia="Times New Roman" w:hAnsi="Times New Roman" w:cs="Times New Roman"/>
                <w:lang w:bidi="tr-TR"/>
              </w:rPr>
              <w:t>%40</w:t>
            </w:r>
            <w:proofErr w:type="gramEnd"/>
          </w:p>
          <w:p w14:paraId="20C29579" w14:textId="77777777" w:rsidR="002B0E83" w:rsidRPr="00085D97" w:rsidRDefault="002B0E83" w:rsidP="002B0E83">
            <w:pPr>
              <w:widowControl w:val="0"/>
              <w:autoSpaceDE w:val="0"/>
              <w:autoSpaceDN w:val="0"/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lang w:bidi="tr-TR"/>
              </w:rPr>
            </w:pPr>
            <w:r w:rsidRPr="00085D97">
              <w:rPr>
                <w:rFonts w:ascii="Times New Roman" w:eastAsia="Times New Roman" w:hAnsi="Times New Roman" w:cs="Times New Roman"/>
                <w:b/>
                <w:lang w:bidi="tr-TR"/>
              </w:rPr>
              <w:t>Yarıyıl Sonu Sınavı:</w:t>
            </w:r>
            <w:r w:rsidRPr="00085D97">
              <w:rPr>
                <w:rFonts w:ascii="Times New Roman" w:eastAsia="Times New Roman" w:hAnsi="Times New Roman" w:cs="Times New Roman"/>
                <w:lang w:bidi="tr-TR"/>
              </w:rPr>
              <w:t xml:space="preserve"> </w:t>
            </w:r>
            <w:proofErr w:type="gramStart"/>
            <w:r w:rsidRPr="00085D97">
              <w:rPr>
                <w:rFonts w:ascii="Times New Roman" w:eastAsia="Times New Roman" w:hAnsi="Times New Roman" w:cs="Times New Roman"/>
                <w:lang w:bidi="tr-TR"/>
              </w:rPr>
              <w:t>%60</w:t>
            </w:r>
            <w:proofErr w:type="gramEnd"/>
          </w:p>
          <w:p w14:paraId="48D03DDD" w14:textId="63ED03FE" w:rsidR="0020619C" w:rsidRPr="00085D97" w:rsidRDefault="002B0E83" w:rsidP="002B0E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D97">
              <w:rPr>
                <w:rFonts w:ascii="Times New Roman" w:eastAsia="Times New Roman" w:hAnsi="Times New Roman" w:cs="Times New Roman"/>
                <w:lang w:bidi="tr-TR"/>
              </w:rPr>
              <w:t>Sınav tarihleri Birim yönetim kurulu tarafından belirlenerek web sayfasında ilan edilecektir.</w:t>
            </w:r>
          </w:p>
        </w:tc>
      </w:tr>
      <w:tr w:rsidR="0020619C" w:rsidRPr="00085D97" w14:paraId="37E766DB" w14:textId="77777777" w:rsidTr="00377088">
        <w:tc>
          <w:tcPr>
            <w:tcW w:w="969" w:type="pct"/>
            <w:vAlign w:val="center"/>
          </w:tcPr>
          <w:p w14:paraId="3914FAB0" w14:textId="77777777" w:rsidR="0020619C" w:rsidRPr="00085D97" w:rsidRDefault="0020619C" w:rsidP="00914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D97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4031" w:type="pct"/>
            <w:vAlign w:val="bottom"/>
          </w:tcPr>
          <w:p w14:paraId="74E1F166" w14:textId="77777777" w:rsidR="00193FF7" w:rsidRPr="00085D97" w:rsidRDefault="00193FF7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D97">
              <w:rPr>
                <w:rFonts w:ascii="Times New Roman" w:hAnsi="Times New Roman" w:cs="Times New Roman"/>
                <w:color w:val="000000"/>
              </w:rPr>
              <w:t xml:space="preserve">Kaya, Z. ve Şahin, M. (2012). </w:t>
            </w:r>
            <w:r w:rsidRPr="00085D97">
              <w:rPr>
                <w:rFonts w:ascii="Times New Roman" w:hAnsi="Times New Roman" w:cs="Times New Roman"/>
                <w:i/>
                <w:color w:val="000000"/>
              </w:rPr>
              <w:t>Araştırma Yöntem ve Teknikleri,</w:t>
            </w:r>
            <w:r w:rsidRPr="00085D97">
              <w:rPr>
                <w:rFonts w:ascii="Times New Roman" w:hAnsi="Times New Roman" w:cs="Times New Roman"/>
                <w:color w:val="000000"/>
              </w:rPr>
              <w:t xml:space="preserve"> Ankara: Eğitim Kitabevi Yayınları.</w:t>
            </w:r>
          </w:p>
          <w:p w14:paraId="1AF6D07D" w14:textId="77777777" w:rsidR="00914351" w:rsidRPr="00085D97" w:rsidRDefault="00914351" w:rsidP="009143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Arıkan, R. (2000).  </w:t>
            </w:r>
            <w:r w:rsidRPr="00085D97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Araştırma Teknikleri ve Rapor Yazma</w:t>
            </w: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, 3. Baskı, Gazi Kitabevi, Ankara.</w:t>
            </w:r>
          </w:p>
          <w:p w14:paraId="09A91DC3" w14:textId="77777777" w:rsidR="00914351" w:rsidRPr="00085D97" w:rsidRDefault="00914351" w:rsidP="009143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>Karasar</w:t>
            </w:r>
            <w:proofErr w:type="spellEnd"/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, N.  (2012). </w:t>
            </w:r>
            <w:r w:rsidRPr="00085D97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Bilimsel Araştırma Yöntemleri,</w:t>
            </w:r>
            <w:r w:rsidRPr="00085D97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(24. Baskı), Nobel Akademik Yayıncılık, Ankara.</w:t>
            </w:r>
          </w:p>
        </w:tc>
      </w:tr>
    </w:tbl>
    <w:p w14:paraId="652F6F58" w14:textId="7C78B659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</w:p>
    <w:p w14:paraId="3DF85F8E" w14:textId="77777777" w:rsidR="00085D97" w:rsidRPr="00085D97" w:rsidRDefault="00085D97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558"/>
        <w:gridCol w:w="551"/>
        <w:gridCol w:w="564"/>
        <w:gridCol w:w="551"/>
        <w:gridCol w:w="628"/>
        <w:gridCol w:w="421"/>
        <w:gridCol w:w="130"/>
        <w:gridCol w:w="607"/>
        <w:gridCol w:w="551"/>
        <w:gridCol w:w="428"/>
        <w:gridCol w:w="122"/>
        <w:gridCol w:w="642"/>
        <w:gridCol w:w="642"/>
        <w:gridCol w:w="310"/>
        <w:gridCol w:w="332"/>
        <w:gridCol w:w="642"/>
        <w:gridCol w:w="642"/>
        <w:gridCol w:w="624"/>
      </w:tblGrid>
      <w:tr w:rsidR="00914351" w:rsidRPr="00085D97" w14:paraId="005031E1" w14:textId="77777777" w:rsidTr="00377088">
        <w:trPr>
          <w:trHeight w:val="510"/>
        </w:trPr>
        <w:tc>
          <w:tcPr>
            <w:tcW w:w="387" w:type="pct"/>
            <w:vAlign w:val="bottom"/>
          </w:tcPr>
          <w:p w14:paraId="67CF6DE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hAnsi="Times New Roman" w:cs="Times New Roman"/>
              </w:rPr>
              <w:lastRenderedPageBreak/>
              <w:br w:type="page"/>
            </w:r>
            <w:r w:rsidRPr="00085D97">
              <w:rPr>
                <w:rFonts w:ascii="Times New Roman" w:hAnsi="Times New Roman" w:cs="Times New Roman"/>
                <w:b/>
              </w:rPr>
              <w:br w:type="page"/>
            </w:r>
            <w:r w:rsidRPr="00085D97">
              <w:rPr>
                <w:rFonts w:ascii="Times New Roman" w:hAnsi="Times New Roman" w:cs="Times New Roman"/>
                <w:b/>
              </w:rPr>
              <w:br w:type="page"/>
            </w:r>
            <w:r w:rsidRPr="00085D9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13" w:type="pct"/>
            <w:gridSpan w:val="18"/>
            <w:vAlign w:val="bottom"/>
          </w:tcPr>
          <w:p w14:paraId="1BB7A563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PROGRAM ÖĞRENME ÇIKTILARI İLE</w:t>
            </w:r>
          </w:p>
          <w:p w14:paraId="6F508D7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DERS ÖĞRENİM KAZANIMLARI İLİŞKİSİ TABLOSU</w:t>
            </w:r>
          </w:p>
        </w:tc>
      </w:tr>
      <w:tr w:rsidR="00914351" w:rsidRPr="00085D97" w14:paraId="5936298D" w14:textId="77777777" w:rsidTr="00377088">
        <w:trPr>
          <w:trHeight w:val="312"/>
        </w:trPr>
        <w:tc>
          <w:tcPr>
            <w:tcW w:w="387" w:type="pct"/>
            <w:vAlign w:val="bottom"/>
          </w:tcPr>
          <w:p w14:paraId="1F962CD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14:paraId="5F427B4F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14:paraId="14817A11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PY2</w:t>
            </w:r>
          </w:p>
        </w:tc>
        <w:tc>
          <w:tcPr>
            <w:tcW w:w="291" w:type="pct"/>
            <w:vAlign w:val="bottom"/>
          </w:tcPr>
          <w:p w14:paraId="4634950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14:paraId="6A45DF8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14:paraId="159CD11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14:paraId="3C0DA4F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14:paraId="727F44A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14:paraId="17793367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14:paraId="1FB5B89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14:paraId="1976EE8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14:paraId="02A91540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14:paraId="2BA0DCD1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14:paraId="554409F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14:paraId="2E3FBAA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PY14</w:t>
            </w:r>
          </w:p>
        </w:tc>
        <w:tc>
          <w:tcPr>
            <w:tcW w:w="321" w:type="pct"/>
            <w:vAlign w:val="bottom"/>
          </w:tcPr>
          <w:p w14:paraId="5DE9462E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PY15</w:t>
            </w:r>
          </w:p>
        </w:tc>
      </w:tr>
      <w:tr w:rsidR="00914351" w:rsidRPr="00085D97" w14:paraId="232AFD25" w14:textId="77777777" w:rsidTr="00377088">
        <w:trPr>
          <w:trHeight w:val="300"/>
        </w:trPr>
        <w:tc>
          <w:tcPr>
            <w:tcW w:w="387" w:type="pct"/>
            <w:vAlign w:val="bottom"/>
          </w:tcPr>
          <w:p w14:paraId="0DE4F412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14:paraId="237414F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754BA3F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14:paraId="4879C20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2164B49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C52EBD7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042E530E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14:paraId="0034F032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09EF52CF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3D487BD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0C472A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2B6FC6D1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14:paraId="7A2AF85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D863F8E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0241008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14:paraId="12BE21FF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914351" w:rsidRPr="00085D97" w14:paraId="2E3E4670" w14:textId="77777777" w:rsidTr="00377088">
        <w:trPr>
          <w:trHeight w:val="312"/>
        </w:trPr>
        <w:tc>
          <w:tcPr>
            <w:tcW w:w="387" w:type="pct"/>
            <w:vAlign w:val="bottom"/>
          </w:tcPr>
          <w:p w14:paraId="433E4630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14:paraId="47177FC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B8E7F3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14:paraId="54B32D1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78D653A0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14:paraId="515313C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7B2A1CBE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14:paraId="199D9D5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4EAAA17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03016AA3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6864B439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7A62D3B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3C60D84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A5578F3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C0DF0B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14:paraId="6DD8B901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914351" w:rsidRPr="00085D97" w14:paraId="43B4A47C" w14:textId="77777777" w:rsidTr="00377088">
        <w:trPr>
          <w:trHeight w:val="312"/>
        </w:trPr>
        <w:tc>
          <w:tcPr>
            <w:tcW w:w="387" w:type="pct"/>
            <w:vAlign w:val="bottom"/>
          </w:tcPr>
          <w:p w14:paraId="2620FFE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14:paraId="5B05B96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5A75E2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14:paraId="00D3793A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4BDE59FF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C2F60C2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309FBE9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14:paraId="7B6008C3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2E3D137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78212C39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BAA7F0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46D8980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14:paraId="7E4DD009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0A32D4A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5B147CA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14:paraId="3BFF142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914351" w:rsidRPr="00085D97" w14:paraId="29ACE798" w14:textId="77777777" w:rsidTr="00377088">
        <w:trPr>
          <w:trHeight w:val="312"/>
        </w:trPr>
        <w:tc>
          <w:tcPr>
            <w:tcW w:w="387" w:type="pct"/>
            <w:vAlign w:val="bottom"/>
          </w:tcPr>
          <w:p w14:paraId="0417091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14:paraId="02C5256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6038BD07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1" w:type="pct"/>
            <w:vAlign w:val="bottom"/>
          </w:tcPr>
          <w:p w14:paraId="7BB8A2D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754CE9A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2AC7EC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4E87E99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4F19FFA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3719EC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28E534D3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7C28582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32CA66F3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19DC342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2FC94E4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8CDB829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14:paraId="671EF51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914351" w:rsidRPr="00085D97" w14:paraId="44397ED8" w14:textId="77777777" w:rsidTr="00377088">
        <w:trPr>
          <w:trHeight w:val="300"/>
        </w:trPr>
        <w:tc>
          <w:tcPr>
            <w:tcW w:w="387" w:type="pct"/>
            <w:vAlign w:val="bottom"/>
          </w:tcPr>
          <w:p w14:paraId="693D7833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14:paraId="76392F6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ADBFAA1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14:paraId="342AAA29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3CEBF2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0D8860B0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43F1FCC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14:paraId="357B4B0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55F9A16F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64B2F604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4094D75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2916D172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14:paraId="6B6DC0E7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C8E4A7D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29CC7EE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14:paraId="252CD6CF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914351" w:rsidRPr="00085D97" w14:paraId="622666A1" w14:textId="77777777" w:rsidTr="00377088">
        <w:trPr>
          <w:trHeight w:val="312"/>
        </w:trPr>
        <w:tc>
          <w:tcPr>
            <w:tcW w:w="387" w:type="pct"/>
            <w:vAlign w:val="bottom"/>
          </w:tcPr>
          <w:p w14:paraId="6CC3EE6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14:paraId="339E89CA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418DB3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14:paraId="289F3FE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00632FC1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782BA061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3CB49BF5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14:paraId="77CFCB7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79BD5650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6FA5435B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3215E37C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14:paraId="0CC4D56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14:paraId="763BA396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68FFA32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14:paraId="32232480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14:paraId="093C1CB8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914351" w:rsidRPr="00085D97" w14:paraId="7AB0524F" w14:textId="77777777" w:rsidTr="00377088">
        <w:trPr>
          <w:trHeight w:val="312"/>
        </w:trPr>
        <w:tc>
          <w:tcPr>
            <w:tcW w:w="5000" w:type="pct"/>
            <w:gridSpan w:val="19"/>
            <w:vAlign w:val="center"/>
          </w:tcPr>
          <w:p w14:paraId="763C19A2" w14:textId="77777777" w:rsidR="00914351" w:rsidRPr="00085D97" w:rsidRDefault="00914351" w:rsidP="0069608F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ÖK: Öğrenme Kazanımları PY: Program Çıktıları</w:t>
            </w:r>
          </w:p>
        </w:tc>
      </w:tr>
      <w:tr w:rsidR="00914351" w:rsidRPr="00085D97" w14:paraId="41553F9D" w14:textId="77777777" w:rsidTr="00377088">
        <w:trPr>
          <w:trHeight w:val="474"/>
        </w:trPr>
        <w:tc>
          <w:tcPr>
            <w:tcW w:w="387" w:type="pct"/>
            <w:vAlign w:val="center"/>
          </w:tcPr>
          <w:p w14:paraId="5952A7A5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14:paraId="52F64406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14:paraId="4C9C8746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14:paraId="2BFE7441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14:paraId="5BBEA3B3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vAlign w:val="center"/>
          </w:tcPr>
          <w:p w14:paraId="3B9AEBCF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14:paraId="7E763496" w14:textId="77777777" w:rsidR="00914351" w:rsidRPr="00085D97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14:paraId="17CC546F" w14:textId="77777777" w:rsidR="00914351" w:rsidRPr="00085D97" w:rsidRDefault="00914351" w:rsidP="00914351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085D97">
        <w:rPr>
          <w:rFonts w:ascii="Times New Roman" w:eastAsia="Droid Sans" w:hAnsi="Times New Roman" w:cs="Times New Roman"/>
          <w:b/>
          <w:kern w:val="1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 w:firstRow="1" w:lastRow="0" w:firstColumn="1" w:lastColumn="0" w:noHBand="0" w:noVBand="1"/>
      </w:tblPr>
      <w:tblGrid>
        <w:gridCol w:w="80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661"/>
        <w:gridCol w:w="651"/>
        <w:gridCol w:w="661"/>
        <w:gridCol w:w="661"/>
        <w:gridCol w:w="661"/>
        <w:gridCol w:w="661"/>
      </w:tblGrid>
      <w:tr w:rsidR="00914351" w:rsidRPr="00085D97" w14:paraId="6AC810EC" w14:textId="77777777" w:rsidTr="00377088">
        <w:trPr>
          <w:trHeight w:val="328"/>
        </w:trPr>
        <w:tc>
          <w:tcPr>
            <w:tcW w:w="402" w:type="pct"/>
            <w:vAlign w:val="center"/>
          </w:tcPr>
          <w:p w14:paraId="14CFD635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87" w:type="pct"/>
            <w:vAlign w:val="center"/>
          </w:tcPr>
          <w:p w14:paraId="0459655B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</w:t>
            </w:r>
          </w:p>
        </w:tc>
        <w:tc>
          <w:tcPr>
            <w:tcW w:w="287" w:type="pct"/>
            <w:vAlign w:val="center"/>
          </w:tcPr>
          <w:p w14:paraId="74920D13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PÇ2</w:t>
            </w:r>
          </w:p>
        </w:tc>
        <w:tc>
          <w:tcPr>
            <w:tcW w:w="287" w:type="pct"/>
            <w:vAlign w:val="center"/>
          </w:tcPr>
          <w:p w14:paraId="220C9AE0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PÇ3</w:t>
            </w:r>
          </w:p>
        </w:tc>
        <w:tc>
          <w:tcPr>
            <w:tcW w:w="287" w:type="pct"/>
            <w:vAlign w:val="center"/>
          </w:tcPr>
          <w:p w14:paraId="589E3859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PÇ4</w:t>
            </w:r>
          </w:p>
        </w:tc>
        <w:tc>
          <w:tcPr>
            <w:tcW w:w="287" w:type="pct"/>
            <w:vAlign w:val="center"/>
          </w:tcPr>
          <w:p w14:paraId="48E49848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PÇ5</w:t>
            </w:r>
          </w:p>
        </w:tc>
        <w:tc>
          <w:tcPr>
            <w:tcW w:w="287" w:type="pct"/>
            <w:vAlign w:val="center"/>
          </w:tcPr>
          <w:p w14:paraId="04B2D5DB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PÇ6</w:t>
            </w:r>
          </w:p>
        </w:tc>
        <w:tc>
          <w:tcPr>
            <w:tcW w:w="287" w:type="pct"/>
            <w:vAlign w:val="center"/>
          </w:tcPr>
          <w:p w14:paraId="5BC2E1E9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PÇ7</w:t>
            </w:r>
          </w:p>
        </w:tc>
        <w:tc>
          <w:tcPr>
            <w:tcW w:w="287" w:type="pct"/>
            <w:vAlign w:val="center"/>
          </w:tcPr>
          <w:p w14:paraId="5E61A00E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PÇ8</w:t>
            </w:r>
          </w:p>
        </w:tc>
        <w:tc>
          <w:tcPr>
            <w:tcW w:w="287" w:type="pct"/>
            <w:vAlign w:val="center"/>
          </w:tcPr>
          <w:p w14:paraId="62460EF4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PÇ9</w:t>
            </w:r>
          </w:p>
        </w:tc>
        <w:tc>
          <w:tcPr>
            <w:tcW w:w="336" w:type="pct"/>
            <w:vAlign w:val="center"/>
          </w:tcPr>
          <w:p w14:paraId="34B886A0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PÇ10</w:t>
            </w:r>
          </w:p>
        </w:tc>
        <w:tc>
          <w:tcPr>
            <w:tcW w:w="331" w:type="pct"/>
            <w:vAlign w:val="center"/>
          </w:tcPr>
          <w:p w14:paraId="261175C1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PÇ11</w:t>
            </w:r>
          </w:p>
        </w:tc>
        <w:tc>
          <w:tcPr>
            <w:tcW w:w="336" w:type="pct"/>
            <w:vAlign w:val="center"/>
          </w:tcPr>
          <w:p w14:paraId="06DF277C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PÇ12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86A1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5B0BAC5F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69E0A934" w14:textId="77777777" w:rsidR="00914351" w:rsidRPr="00085D97" w:rsidRDefault="00914351" w:rsidP="0069608F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PY15</w:t>
            </w:r>
          </w:p>
        </w:tc>
      </w:tr>
      <w:tr w:rsidR="00914351" w:rsidRPr="00085D97" w14:paraId="2C321C0E" w14:textId="77777777" w:rsidTr="00377088">
        <w:trPr>
          <w:trHeight w:val="468"/>
        </w:trPr>
        <w:tc>
          <w:tcPr>
            <w:tcW w:w="402" w:type="pct"/>
            <w:vAlign w:val="center"/>
          </w:tcPr>
          <w:p w14:paraId="183E1031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Araştırma Yöntem ve Teknikleri</w:t>
            </w:r>
          </w:p>
        </w:tc>
        <w:tc>
          <w:tcPr>
            <w:tcW w:w="287" w:type="pct"/>
            <w:vAlign w:val="center"/>
          </w:tcPr>
          <w:p w14:paraId="1FFFF55B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14:paraId="39745776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14:paraId="3F4C1492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14:paraId="64BE028C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14:paraId="6874A912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14:paraId="5E870D2D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14:paraId="7E1157ED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7" w:type="pct"/>
            <w:vAlign w:val="center"/>
          </w:tcPr>
          <w:p w14:paraId="7A672477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7" w:type="pct"/>
            <w:vAlign w:val="center"/>
          </w:tcPr>
          <w:p w14:paraId="61EEF5B8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6" w:type="pct"/>
            <w:vAlign w:val="center"/>
          </w:tcPr>
          <w:p w14:paraId="275583DD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1" w:type="pct"/>
            <w:vAlign w:val="center"/>
          </w:tcPr>
          <w:p w14:paraId="16B07DF8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336" w:type="pct"/>
            <w:vAlign w:val="center"/>
          </w:tcPr>
          <w:p w14:paraId="0BDD4DEA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2D409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3B8D48CB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362E6053" w14:textId="77777777" w:rsidR="00914351" w:rsidRPr="00085D97" w:rsidRDefault="00914351" w:rsidP="0069608F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085D97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</w:tbl>
    <w:p w14:paraId="196B1F01" w14:textId="77777777" w:rsidR="00914351" w:rsidRPr="00085D97" w:rsidRDefault="00914351" w:rsidP="00914351">
      <w:pPr>
        <w:rPr>
          <w:rFonts w:ascii="Times New Roman" w:hAnsi="Times New Roman" w:cs="Times New Roman"/>
        </w:rPr>
      </w:pPr>
    </w:p>
    <w:p w14:paraId="3D911BA4" w14:textId="77777777" w:rsidR="0009537A" w:rsidRPr="00085D97" w:rsidRDefault="0009537A" w:rsidP="00914351">
      <w:pPr>
        <w:jc w:val="center"/>
        <w:rPr>
          <w:rFonts w:ascii="Times New Roman" w:hAnsi="Times New Roman" w:cs="Times New Roman"/>
        </w:rPr>
      </w:pPr>
    </w:p>
    <w:sectPr w:rsidR="0009537A" w:rsidRPr="00085D97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1015">
    <w:abstractNumId w:val="0"/>
  </w:num>
  <w:num w:numId="2" w16cid:durableId="9622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62135"/>
    <w:rsid w:val="00081D48"/>
    <w:rsid w:val="00085D97"/>
    <w:rsid w:val="0009537A"/>
    <w:rsid w:val="000C1093"/>
    <w:rsid w:val="00113DD9"/>
    <w:rsid w:val="00193FF7"/>
    <w:rsid w:val="0020619C"/>
    <w:rsid w:val="00277ABE"/>
    <w:rsid w:val="00282138"/>
    <w:rsid w:val="002B0E83"/>
    <w:rsid w:val="002B775F"/>
    <w:rsid w:val="00316EE1"/>
    <w:rsid w:val="00377088"/>
    <w:rsid w:val="00445A71"/>
    <w:rsid w:val="00494DD3"/>
    <w:rsid w:val="005373CC"/>
    <w:rsid w:val="005E2DD7"/>
    <w:rsid w:val="005F4F12"/>
    <w:rsid w:val="00774EE8"/>
    <w:rsid w:val="007A3793"/>
    <w:rsid w:val="008019F5"/>
    <w:rsid w:val="0085448B"/>
    <w:rsid w:val="008B6F64"/>
    <w:rsid w:val="00914351"/>
    <w:rsid w:val="009C217B"/>
    <w:rsid w:val="009C700B"/>
    <w:rsid w:val="00A30269"/>
    <w:rsid w:val="00A31922"/>
    <w:rsid w:val="00A45293"/>
    <w:rsid w:val="00AA25B6"/>
    <w:rsid w:val="00BA0DBD"/>
    <w:rsid w:val="00CC563F"/>
    <w:rsid w:val="00DF7933"/>
    <w:rsid w:val="00E012F6"/>
    <w:rsid w:val="00E82E92"/>
    <w:rsid w:val="00EB7AA2"/>
    <w:rsid w:val="00EE42E0"/>
    <w:rsid w:val="00EF705A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4E6F"/>
  <w15:docId w15:val="{E4299041-CF5C-441F-83B4-A547AA9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91435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1CC9-8C06-4003-8949-AB100191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Öğr. Gör. Mustafa YILMAZ</cp:lastModifiedBy>
  <cp:revision>22</cp:revision>
  <dcterms:created xsi:type="dcterms:W3CDTF">2019-10-25T07:53:00Z</dcterms:created>
  <dcterms:modified xsi:type="dcterms:W3CDTF">2022-09-05T14:08:00Z</dcterms:modified>
</cp:coreProperties>
</file>