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12" w:rsidRPr="007D397D" w:rsidRDefault="005373CC" w:rsidP="005373CC">
      <w:pPr>
        <w:spacing w:before="100" w:beforeAutospacing="1" w:after="100" w:afterAutospacing="1"/>
        <w:jc w:val="center"/>
        <w:rPr>
          <w:rFonts w:ascii="Times New Roman" w:hAnsi="Times New Roman" w:cs="Times New Roman"/>
          <w:b/>
          <w:bCs/>
          <w:sz w:val="20"/>
          <w:szCs w:val="20"/>
        </w:rPr>
      </w:pPr>
      <w:r w:rsidRPr="007D397D">
        <w:rPr>
          <w:rFonts w:ascii="Times New Roman" w:hAnsi="Times New Roman" w:cs="Times New Roman"/>
          <w:b/>
          <w:bCs/>
          <w:sz w:val="20"/>
          <w:szCs w:val="20"/>
        </w:rPr>
        <w:t>DERS İZLENCESİ</w:t>
      </w:r>
    </w:p>
    <w:tbl>
      <w:tblPr>
        <w:tblpPr w:leftFromText="141" w:rightFromText="141" w:vertAnchor="page" w:horzAnchor="margin" w:tblpY="1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944"/>
      </w:tblGrid>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Dersin Adı</w:t>
            </w:r>
          </w:p>
        </w:tc>
        <w:tc>
          <w:tcPr>
            <w:tcW w:w="4031" w:type="pct"/>
          </w:tcPr>
          <w:p w:rsidR="0020619C" w:rsidRPr="007D397D" w:rsidRDefault="007D397D" w:rsidP="0020619C">
            <w:pPr>
              <w:spacing w:after="0" w:line="240" w:lineRule="auto"/>
              <w:jc w:val="both"/>
              <w:rPr>
                <w:rFonts w:ascii="Times New Roman" w:hAnsi="Times New Roman" w:cs="Times New Roman"/>
                <w:sz w:val="20"/>
                <w:szCs w:val="20"/>
              </w:rPr>
            </w:pPr>
            <w:r w:rsidRPr="007D397D">
              <w:rPr>
                <w:rFonts w:ascii="Times New Roman" w:eastAsia="Times New Roman" w:hAnsi="Times New Roman" w:cs="Times New Roman"/>
                <w:sz w:val="20"/>
                <w:szCs w:val="20"/>
                <w:lang w:eastAsia="en-US" w:bidi="en-US"/>
              </w:rPr>
              <w:t>Finansal Okuryazarlık</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 xml:space="preserve">Dersin </w:t>
            </w:r>
            <w:proofErr w:type="spellStart"/>
            <w:r w:rsidRPr="007D397D">
              <w:rPr>
                <w:rFonts w:ascii="Times New Roman" w:hAnsi="Times New Roman" w:cs="Times New Roman"/>
                <w:b/>
                <w:sz w:val="20"/>
                <w:szCs w:val="20"/>
              </w:rPr>
              <w:t>AKTS’si</w:t>
            </w:r>
            <w:proofErr w:type="spellEnd"/>
          </w:p>
        </w:tc>
        <w:tc>
          <w:tcPr>
            <w:tcW w:w="4031" w:type="pct"/>
          </w:tcPr>
          <w:p w:rsidR="0020619C" w:rsidRPr="007D397D" w:rsidRDefault="0020619C"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3</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 xml:space="preserve">Dersin Yürütücüsü </w:t>
            </w:r>
          </w:p>
        </w:tc>
        <w:tc>
          <w:tcPr>
            <w:tcW w:w="4031" w:type="pct"/>
          </w:tcPr>
          <w:p w:rsidR="0020619C" w:rsidRPr="007D397D" w:rsidRDefault="0020619C"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 xml:space="preserve">Dr. </w:t>
            </w:r>
            <w:proofErr w:type="spellStart"/>
            <w:r w:rsidRPr="007D397D">
              <w:rPr>
                <w:rFonts w:ascii="Times New Roman" w:hAnsi="Times New Roman" w:cs="Times New Roman"/>
                <w:sz w:val="20"/>
                <w:szCs w:val="20"/>
              </w:rPr>
              <w:t>Öğr</w:t>
            </w:r>
            <w:proofErr w:type="spellEnd"/>
            <w:r w:rsidRPr="007D397D">
              <w:rPr>
                <w:rFonts w:ascii="Times New Roman" w:hAnsi="Times New Roman" w:cs="Times New Roman"/>
                <w:sz w:val="20"/>
                <w:szCs w:val="20"/>
              </w:rPr>
              <w:t>. Üyesi Okan ÇOLAK</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Dersi Gün ve Saati</w:t>
            </w:r>
          </w:p>
        </w:tc>
        <w:tc>
          <w:tcPr>
            <w:tcW w:w="4031" w:type="pct"/>
          </w:tcPr>
          <w:p w:rsidR="0020619C" w:rsidRPr="007D397D" w:rsidRDefault="007D397D" w:rsidP="007D397D">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Çarşamba</w:t>
            </w:r>
            <w:r w:rsidR="0020619C" w:rsidRPr="007D397D">
              <w:rPr>
                <w:rFonts w:ascii="Times New Roman" w:hAnsi="Times New Roman" w:cs="Times New Roman"/>
                <w:sz w:val="20"/>
                <w:szCs w:val="20"/>
              </w:rPr>
              <w:t xml:space="preserve"> 1</w:t>
            </w:r>
            <w:r w:rsidRPr="007D397D">
              <w:rPr>
                <w:rFonts w:ascii="Times New Roman" w:hAnsi="Times New Roman" w:cs="Times New Roman"/>
                <w:sz w:val="20"/>
                <w:szCs w:val="20"/>
              </w:rPr>
              <w:t>3</w:t>
            </w:r>
            <w:r w:rsidR="0020619C" w:rsidRPr="007D397D">
              <w:rPr>
                <w:rFonts w:ascii="Times New Roman" w:hAnsi="Times New Roman" w:cs="Times New Roman"/>
                <w:sz w:val="20"/>
                <w:szCs w:val="20"/>
              </w:rPr>
              <w:t>.10 -  1</w:t>
            </w:r>
            <w:r w:rsidRPr="007D397D">
              <w:rPr>
                <w:rFonts w:ascii="Times New Roman" w:hAnsi="Times New Roman" w:cs="Times New Roman"/>
                <w:sz w:val="20"/>
                <w:szCs w:val="20"/>
              </w:rPr>
              <w:t>5</w:t>
            </w:r>
            <w:r w:rsidR="0020619C" w:rsidRPr="007D397D">
              <w:rPr>
                <w:rFonts w:ascii="Times New Roman" w:hAnsi="Times New Roman" w:cs="Times New Roman"/>
                <w:sz w:val="20"/>
                <w:szCs w:val="20"/>
              </w:rPr>
              <w:t>.00</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Dersin Görüşme Gün ve Saatleri</w:t>
            </w:r>
          </w:p>
        </w:tc>
        <w:tc>
          <w:tcPr>
            <w:tcW w:w="4031" w:type="pct"/>
          </w:tcPr>
          <w:p w:rsidR="0020619C" w:rsidRPr="007D397D" w:rsidRDefault="0020619C"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Çarşamba 08.10 – 09.00</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İletişim Bilgileri</w:t>
            </w:r>
          </w:p>
        </w:tc>
        <w:tc>
          <w:tcPr>
            <w:tcW w:w="4031" w:type="pct"/>
            <w:vAlign w:val="center"/>
          </w:tcPr>
          <w:p w:rsidR="0020619C" w:rsidRPr="007D397D" w:rsidRDefault="00310665" w:rsidP="0020619C">
            <w:pPr>
              <w:spacing w:after="0" w:line="240" w:lineRule="auto"/>
              <w:rPr>
                <w:rFonts w:ascii="Times New Roman" w:hAnsi="Times New Roman" w:cs="Times New Roman"/>
                <w:sz w:val="20"/>
                <w:szCs w:val="20"/>
              </w:rPr>
            </w:pPr>
            <w:hyperlink r:id="rId5" w:history="1">
              <w:r w:rsidR="0020619C" w:rsidRPr="007D397D">
                <w:rPr>
                  <w:rStyle w:val="Kpr"/>
                  <w:rFonts w:ascii="Times New Roman" w:hAnsi="Times New Roman" w:cs="Times New Roman"/>
                  <w:color w:val="auto"/>
                  <w:sz w:val="20"/>
                  <w:szCs w:val="20"/>
                </w:rPr>
                <w:t>okancolak@harran.edu.tr</w:t>
              </w:r>
            </w:hyperlink>
            <w:r w:rsidR="0020619C" w:rsidRPr="007D397D">
              <w:rPr>
                <w:rFonts w:ascii="Times New Roman" w:hAnsi="Times New Roman" w:cs="Times New Roman"/>
                <w:sz w:val="20"/>
                <w:szCs w:val="20"/>
              </w:rPr>
              <w:t xml:space="preserve">  </w:t>
            </w:r>
            <w:proofErr w:type="gramStart"/>
            <w:r w:rsidR="0020619C" w:rsidRPr="007D397D">
              <w:rPr>
                <w:rFonts w:ascii="Times New Roman" w:hAnsi="Times New Roman" w:cs="Times New Roman"/>
                <w:sz w:val="20"/>
                <w:szCs w:val="20"/>
              </w:rPr>
              <w:t>04143183000</w:t>
            </w:r>
            <w:proofErr w:type="gramEnd"/>
            <w:r w:rsidR="0020619C" w:rsidRPr="007D397D">
              <w:rPr>
                <w:rFonts w:ascii="Times New Roman" w:hAnsi="Times New Roman" w:cs="Times New Roman"/>
                <w:sz w:val="20"/>
                <w:szCs w:val="20"/>
              </w:rPr>
              <w:t xml:space="preserve"> - 2875</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Öğretim Yöntemi ve Ders Hazırlık</w:t>
            </w:r>
          </w:p>
        </w:tc>
        <w:tc>
          <w:tcPr>
            <w:tcW w:w="4031" w:type="pct"/>
            <w:vAlign w:val="center"/>
          </w:tcPr>
          <w:p w:rsidR="0020619C" w:rsidRPr="007D397D" w:rsidRDefault="0020619C" w:rsidP="0020619C">
            <w:pPr>
              <w:spacing w:after="0" w:line="240" w:lineRule="auto"/>
              <w:rPr>
                <w:rFonts w:ascii="Times New Roman" w:hAnsi="Times New Roman" w:cs="Times New Roman"/>
                <w:sz w:val="20"/>
                <w:szCs w:val="20"/>
              </w:rPr>
            </w:pPr>
            <w:r w:rsidRPr="007D397D">
              <w:rPr>
                <w:rFonts w:ascii="Times New Roman" w:hAnsi="Times New Roman" w:cs="Times New Roman"/>
                <w:sz w:val="20"/>
                <w:szCs w:val="20"/>
              </w:rPr>
              <w:t xml:space="preserve">Yüz yüze. Konu anlatım, Soru-yanıt, örnek çözümler, doküman incelemesi </w:t>
            </w:r>
          </w:p>
          <w:p w:rsidR="0020619C" w:rsidRPr="007D397D" w:rsidRDefault="0020619C" w:rsidP="0020619C">
            <w:pPr>
              <w:spacing w:after="0" w:line="240" w:lineRule="auto"/>
              <w:rPr>
                <w:rFonts w:ascii="Times New Roman" w:hAnsi="Times New Roman" w:cs="Times New Roman"/>
                <w:sz w:val="20"/>
                <w:szCs w:val="20"/>
              </w:rPr>
            </w:pPr>
            <w:r w:rsidRPr="007D397D">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20619C" w:rsidRPr="007D397D" w:rsidTr="007D397D">
        <w:tc>
          <w:tcPr>
            <w:tcW w:w="969" w:type="pct"/>
            <w:vAlign w:val="center"/>
          </w:tcPr>
          <w:p w:rsidR="0020619C" w:rsidRPr="007D397D" w:rsidRDefault="0020619C"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Dersin Amacı</w:t>
            </w:r>
          </w:p>
        </w:tc>
        <w:tc>
          <w:tcPr>
            <w:tcW w:w="4031" w:type="pct"/>
            <w:vAlign w:val="center"/>
          </w:tcPr>
          <w:p w:rsidR="0020619C" w:rsidRPr="007D397D" w:rsidRDefault="007D397D" w:rsidP="0020619C">
            <w:pPr>
              <w:spacing w:after="0" w:line="240" w:lineRule="auto"/>
              <w:rPr>
                <w:rFonts w:ascii="Times New Roman" w:hAnsi="Times New Roman" w:cs="Times New Roman"/>
                <w:sz w:val="20"/>
                <w:szCs w:val="20"/>
              </w:rPr>
            </w:pPr>
            <w:r w:rsidRPr="007D397D">
              <w:rPr>
                <w:rFonts w:ascii="Times New Roman" w:eastAsia="Times New Roman" w:hAnsi="Times New Roman" w:cs="Times New Roman"/>
                <w:sz w:val="20"/>
                <w:szCs w:val="20"/>
                <w:lang w:eastAsia="en-US" w:bidi="en-US"/>
              </w:rPr>
              <w:t>G</w:t>
            </w:r>
            <w:r w:rsidRPr="007D397D">
              <w:rPr>
                <w:rFonts w:ascii="Times New Roman" w:eastAsia="Times New Roman" w:hAnsi="Times New Roman" w:cs="Times New Roman"/>
                <w:sz w:val="20"/>
                <w:szCs w:val="20"/>
                <w:shd w:val="clear" w:color="auto" w:fill="FFFFFF"/>
                <w:lang w:eastAsia="en-US" w:bidi="en-US"/>
              </w:rPr>
              <w:t>ünümüz şartlarında sosyal ve iş hayatında tasarrufları verimli şekilde değerlendirebilecek imkânları fark etme, yatırım aracı seçme değerlendirme, yatırımlarda risk yönetimi, sermaye piyasasını tanıma, menkul kıymetler ve borsa teknolojilerini tanıma ve sağlam bilgi alınabileceğini hedeflenir.</w:t>
            </w:r>
          </w:p>
        </w:tc>
      </w:tr>
      <w:tr w:rsidR="007D397D" w:rsidRPr="007D397D" w:rsidTr="007D397D">
        <w:tc>
          <w:tcPr>
            <w:tcW w:w="969" w:type="pct"/>
            <w:vAlign w:val="center"/>
          </w:tcPr>
          <w:p w:rsidR="007D397D" w:rsidRPr="007D397D" w:rsidRDefault="007D397D"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Dersin Öğrenme Çıktıları</w:t>
            </w:r>
          </w:p>
        </w:tc>
        <w:tc>
          <w:tcPr>
            <w:tcW w:w="4031" w:type="pct"/>
          </w:tcPr>
          <w:p w:rsidR="007D397D" w:rsidRPr="007D397D" w:rsidRDefault="007D397D" w:rsidP="002E3F8F">
            <w:pPr>
              <w:spacing w:after="0" w:line="240" w:lineRule="auto"/>
              <w:contextualSpacing/>
              <w:rPr>
                <w:rFonts w:ascii="Times New Roman" w:eastAsia="Times New Roman" w:hAnsi="Times New Roman" w:cs="Times New Roman"/>
                <w:bCs/>
                <w:sz w:val="20"/>
                <w:szCs w:val="20"/>
                <w:lang w:bidi="en-US"/>
              </w:rPr>
            </w:pPr>
            <w:r w:rsidRPr="007D397D">
              <w:rPr>
                <w:rFonts w:ascii="Times New Roman" w:eastAsia="Times New Roman" w:hAnsi="Times New Roman" w:cs="Times New Roman"/>
                <w:bCs/>
                <w:sz w:val="20"/>
                <w:szCs w:val="20"/>
                <w:lang w:bidi="en-US"/>
              </w:rPr>
              <w:t>Bu dersin sonunda öğrenci;</w:t>
            </w:r>
          </w:p>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 xml:space="preserve">1. Finansal okuryazarlık kavramlarını bilir. </w:t>
            </w:r>
          </w:p>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2. Kişisel finansal planlama ve yatırımcı ilişkilerini bilir.</w:t>
            </w:r>
          </w:p>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3. Yatırım için alternatifleri bilir.</w:t>
            </w:r>
          </w:p>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 xml:space="preserve">4. Yatırımlarda riski tanır ve yönetir. </w:t>
            </w:r>
          </w:p>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5. Sermaye piyasası kurumlarını bilir.</w:t>
            </w:r>
          </w:p>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 xml:space="preserve">6. Menkul kıymet ve borsa terminolojisini bilir. </w:t>
            </w:r>
          </w:p>
        </w:tc>
      </w:tr>
      <w:tr w:rsidR="007D397D" w:rsidRPr="007D397D" w:rsidTr="0020619C">
        <w:tc>
          <w:tcPr>
            <w:tcW w:w="969" w:type="pct"/>
          </w:tcPr>
          <w:p w:rsidR="007D397D" w:rsidRPr="007D397D" w:rsidRDefault="007D397D" w:rsidP="0020619C">
            <w:pPr>
              <w:spacing w:after="0" w:line="240" w:lineRule="auto"/>
              <w:jc w:val="both"/>
              <w:rPr>
                <w:rFonts w:ascii="Times New Roman" w:hAnsi="Times New Roman" w:cs="Times New Roman"/>
                <w:b/>
                <w:bCs/>
                <w:sz w:val="20"/>
                <w:szCs w:val="20"/>
              </w:rPr>
            </w:pPr>
            <w:r w:rsidRPr="007D397D">
              <w:rPr>
                <w:rFonts w:ascii="Times New Roman" w:hAnsi="Times New Roman" w:cs="Times New Roman"/>
                <w:b/>
                <w:bCs/>
                <w:sz w:val="20"/>
                <w:szCs w:val="20"/>
              </w:rPr>
              <w:t>Haftalar</w:t>
            </w:r>
          </w:p>
        </w:tc>
        <w:tc>
          <w:tcPr>
            <w:tcW w:w="4031" w:type="pct"/>
          </w:tcPr>
          <w:p w:rsidR="007D397D" w:rsidRPr="007D397D" w:rsidRDefault="007D397D" w:rsidP="0020619C">
            <w:pPr>
              <w:spacing w:after="0" w:line="240" w:lineRule="auto"/>
              <w:jc w:val="both"/>
              <w:rPr>
                <w:rFonts w:ascii="Times New Roman" w:hAnsi="Times New Roman" w:cs="Times New Roman"/>
                <w:b/>
                <w:bCs/>
                <w:sz w:val="20"/>
                <w:szCs w:val="20"/>
              </w:rPr>
            </w:pPr>
            <w:r w:rsidRPr="007D397D">
              <w:rPr>
                <w:rFonts w:ascii="Times New Roman" w:hAnsi="Times New Roman" w:cs="Times New Roman"/>
                <w:b/>
                <w:bCs/>
                <w:sz w:val="20"/>
                <w:szCs w:val="20"/>
              </w:rPr>
              <w:t>Konular</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1</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Finansal Okuryazarlık</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2</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Kişisel Finansal Planlama</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3</w:t>
            </w:r>
          </w:p>
        </w:tc>
        <w:tc>
          <w:tcPr>
            <w:tcW w:w="4031" w:type="pct"/>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Yatırım Kararları ve Yatırım Planı</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4</w:t>
            </w:r>
          </w:p>
        </w:tc>
        <w:tc>
          <w:tcPr>
            <w:tcW w:w="4031" w:type="pct"/>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Yatırım Aracı Seçimi ve Yatırım Portföyü</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5</w:t>
            </w:r>
          </w:p>
        </w:tc>
        <w:tc>
          <w:tcPr>
            <w:tcW w:w="4031" w:type="pct"/>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Yatırımlarda Risk Yönetimi</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6</w:t>
            </w:r>
          </w:p>
        </w:tc>
        <w:tc>
          <w:tcPr>
            <w:tcW w:w="4031" w:type="pct"/>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Yatırımcı İlişkileri</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7</w:t>
            </w:r>
          </w:p>
        </w:tc>
        <w:tc>
          <w:tcPr>
            <w:tcW w:w="4031" w:type="pct"/>
          </w:tcPr>
          <w:p w:rsidR="007D397D" w:rsidRPr="007D397D" w:rsidRDefault="007D397D" w:rsidP="002E3F8F">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Ara Sınav</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8</w:t>
            </w:r>
          </w:p>
        </w:tc>
        <w:tc>
          <w:tcPr>
            <w:tcW w:w="4031" w:type="pct"/>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Sermaye Piyasası Kurumlarına Bakış</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9</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Sermaye Piyasası Kurumlarına Bakış</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10</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Menkul Kıymet ve Borsa Terminolojisi</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11</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Menkul Kıymet ve Borsa Terminolojisi</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12</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Yatırım araçları</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13</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Pay Alım Satım Yöntemi</w:t>
            </w:r>
          </w:p>
        </w:tc>
      </w:tr>
      <w:tr w:rsidR="007D397D" w:rsidRPr="007D397D" w:rsidTr="008B1E54">
        <w:tc>
          <w:tcPr>
            <w:tcW w:w="969" w:type="pct"/>
          </w:tcPr>
          <w:p w:rsidR="007D397D" w:rsidRPr="007D397D" w:rsidRDefault="007D397D" w:rsidP="0020619C">
            <w:pPr>
              <w:spacing w:after="0" w:line="240" w:lineRule="auto"/>
              <w:jc w:val="both"/>
              <w:rPr>
                <w:rFonts w:ascii="Times New Roman" w:hAnsi="Times New Roman" w:cs="Times New Roman"/>
                <w:sz w:val="20"/>
                <w:szCs w:val="20"/>
              </w:rPr>
            </w:pPr>
            <w:r w:rsidRPr="007D397D">
              <w:rPr>
                <w:rFonts w:ascii="Times New Roman" w:hAnsi="Times New Roman" w:cs="Times New Roman"/>
                <w:sz w:val="20"/>
                <w:szCs w:val="20"/>
              </w:rPr>
              <w:t>14</w:t>
            </w:r>
          </w:p>
        </w:tc>
        <w:tc>
          <w:tcPr>
            <w:tcW w:w="4031" w:type="pct"/>
            <w:vAlign w:val="center"/>
          </w:tcPr>
          <w:p w:rsidR="007D397D" w:rsidRPr="007D397D" w:rsidRDefault="007D397D" w:rsidP="002E3F8F">
            <w:pPr>
              <w:shd w:val="clear" w:color="auto" w:fill="FFFFFF"/>
              <w:spacing w:after="0" w:line="0" w:lineRule="atLeast"/>
              <w:jc w:val="both"/>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bidi="en-US"/>
              </w:rPr>
              <w:t>Problem Çözümleri</w:t>
            </w:r>
          </w:p>
        </w:tc>
      </w:tr>
      <w:tr w:rsidR="007D397D" w:rsidRPr="007D397D" w:rsidTr="007D397D">
        <w:tc>
          <w:tcPr>
            <w:tcW w:w="969" w:type="pct"/>
            <w:vAlign w:val="center"/>
          </w:tcPr>
          <w:p w:rsidR="007D397D" w:rsidRPr="007D397D" w:rsidRDefault="007D397D" w:rsidP="007D397D">
            <w:pPr>
              <w:spacing w:after="0" w:line="240" w:lineRule="auto"/>
              <w:rPr>
                <w:rFonts w:ascii="Times New Roman" w:hAnsi="Times New Roman" w:cs="Times New Roman"/>
                <w:b/>
                <w:sz w:val="20"/>
                <w:szCs w:val="20"/>
              </w:rPr>
            </w:pPr>
            <w:r w:rsidRPr="007D397D">
              <w:rPr>
                <w:rFonts w:ascii="Times New Roman" w:hAnsi="Times New Roman" w:cs="Times New Roman"/>
                <w:b/>
                <w:sz w:val="20"/>
                <w:szCs w:val="20"/>
              </w:rPr>
              <w:t>Ölçme - Değerlendirme</w:t>
            </w:r>
          </w:p>
        </w:tc>
        <w:tc>
          <w:tcPr>
            <w:tcW w:w="4031" w:type="pct"/>
            <w:vAlign w:val="bottom"/>
          </w:tcPr>
          <w:p w:rsidR="007D397D" w:rsidRPr="007D397D" w:rsidRDefault="007D397D" w:rsidP="0020619C">
            <w:pPr>
              <w:spacing w:after="0" w:line="240" w:lineRule="auto"/>
              <w:rPr>
                <w:rFonts w:ascii="Times New Roman" w:hAnsi="Times New Roman" w:cs="Times New Roman"/>
                <w:sz w:val="20"/>
                <w:szCs w:val="20"/>
              </w:rPr>
            </w:pPr>
            <w:r w:rsidRPr="007D397D">
              <w:rPr>
                <w:rFonts w:ascii="Times New Roman" w:hAnsi="Times New Roman" w:cs="Times New Roman"/>
                <w:sz w:val="20"/>
                <w:szCs w:val="20"/>
              </w:rPr>
              <w:t xml:space="preserve">Bu ders kapsamında 1 (bir) Ara Sınav, 1 (bir) Kısa Sınav yapılacaktır. Her bir değerlendirme </w:t>
            </w:r>
            <w:proofErr w:type="gramStart"/>
            <w:r w:rsidRPr="007D397D">
              <w:rPr>
                <w:rFonts w:ascii="Times New Roman" w:hAnsi="Times New Roman" w:cs="Times New Roman"/>
                <w:sz w:val="20"/>
                <w:szCs w:val="20"/>
              </w:rPr>
              <w:t>kriterinin</w:t>
            </w:r>
            <w:proofErr w:type="gramEnd"/>
            <w:r w:rsidRPr="007D397D">
              <w:rPr>
                <w:rFonts w:ascii="Times New Roman" w:hAnsi="Times New Roman" w:cs="Times New Roman"/>
                <w:sz w:val="20"/>
                <w:szCs w:val="20"/>
              </w:rPr>
              <w:t xml:space="preserve"> başarı puanına etkisi yüzdelik olarak aşağıda verilmiştir. </w:t>
            </w:r>
          </w:p>
          <w:p w:rsidR="007D397D" w:rsidRPr="007D397D" w:rsidRDefault="007D397D" w:rsidP="0020619C">
            <w:pPr>
              <w:spacing w:after="0" w:line="240" w:lineRule="auto"/>
              <w:rPr>
                <w:rFonts w:ascii="Times New Roman" w:hAnsi="Times New Roman" w:cs="Times New Roman"/>
                <w:sz w:val="20"/>
                <w:szCs w:val="20"/>
              </w:rPr>
            </w:pPr>
            <w:r w:rsidRPr="007D397D">
              <w:rPr>
                <w:rFonts w:ascii="Times New Roman" w:hAnsi="Times New Roman" w:cs="Times New Roman"/>
                <w:sz w:val="20"/>
                <w:szCs w:val="20"/>
              </w:rPr>
              <w:t xml:space="preserve">Ara </w:t>
            </w:r>
            <w:proofErr w:type="gramStart"/>
            <w:r w:rsidRPr="007D397D">
              <w:rPr>
                <w:rFonts w:ascii="Times New Roman" w:hAnsi="Times New Roman" w:cs="Times New Roman"/>
                <w:sz w:val="20"/>
                <w:szCs w:val="20"/>
              </w:rPr>
              <w:t>Sınav : 30</w:t>
            </w:r>
            <w:proofErr w:type="gramEnd"/>
            <w:r w:rsidRPr="007D397D">
              <w:rPr>
                <w:rFonts w:ascii="Times New Roman" w:hAnsi="Times New Roman" w:cs="Times New Roman"/>
                <w:sz w:val="20"/>
                <w:szCs w:val="20"/>
              </w:rPr>
              <w:t xml:space="preserve"> % </w:t>
            </w:r>
          </w:p>
          <w:p w:rsidR="007D397D" w:rsidRPr="007D397D" w:rsidRDefault="007D397D" w:rsidP="0020619C">
            <w:pPr>
              <w:spacing w:after="0" w:line="240" w:lineRule="auto"/>
              <w:rPr>
                <w:rFonts w:ascii="Times New Roman" w:hAnsi="Times New Roman" w:cs="Times New Roman"/>
                <w:sz w:val="20"/>
                <w:szCs w:val="20"/>
              </w:rPr>
            </w:pPr>
            <w:r w:rsidRPr="007D397D">
              <w:rPr>
                <w:rFonts w:ascii="Times New Roman" w:hAnsi="Times New Roman" w:cs="Times New Roman"/>
                <w:sz w:val="20"/>
                <w:szCs w:val="20"/>
              </w:rPr>
              <w:t xml:space="preserve">Kısa Sınav: 20% </w:t>
            </w:r>
          </w:p>
          <w:p w:rsidR="007D397D" w:rsidRPr="007D397D" w:rsidRDefault="00DA0790" w:rsidP="0020619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Yarıyılsonu</w:t>
            </w:r>
            <w:proofErr w:type="spellEnd"/>
            <w:r>
              <w:rPr>
                <w:rFonts w:ascii="Times New Roman" w:hAnsi="Times New Roman" w:cs="Times New Roman"/>
                <w:sz w:val="20"/>
                <w:szCs w:val="20"/>
              </w:rPr>
              <w:t xml:space="preserve"> Sınav: </w:t>
            </w:r>
            <w:r w:rsidR="007D397D" w:rsidRPr="007D397D">
              <w:rPr>
                <w:rFonts w:ascii="Times New Roman" w:hAnsi="Times New Roman" w:cs="Times New Roman"/>
                <w:sz w:val="20"/>
                <w:szCs w:val="20"/>
              </w:rPr>
              <w:t xml:space="preserve">50 % </w:t>
            </w:r>
          </w:p>
          <w:p w:rsidR="007D397D" w:rsidRPr="007D397D" w:rsidRDefault="007D397D" w:rsidP="0020619C">
            <w:pPr>
              <w:spacing w:after="0" w:line="240" w:lineRule="auto"/>
              <w:rPr>
                <w:rFonts w:ascii="Times New Roman" w:hAnsi="Times New Roman" w:cs="Times New Roman"/>
                <w:sz w:val="20"/>
                <w:szCs w:val="20"/>
              </w:rPr>
            </w:pPr>
            <w:r w:rsidRPr="007D397D">
              <w:rPr>
                <w:rFonts w:ascii="Times New Roman" w:hAnsi="Times New Roman" w:cs="Times New Roman"/>
                <w:sz w:val="20"/>
                <w:szCs w:val="20"/>
              </w:rPr>
              <w:t xml:space="preserve">Ara Sınav Tarih ve Saati: Birim tarafından ilan edilecek tarih ve saatlerde </w:t>
            </w:r>
          </w:p>
          <w:p w:rsidR="007D397D" w:rsidRPr="007D397D" w:rsidRDefault="00DA0790" w:rsidP="00646CC0">
            <w:pPr>
              <w:spacing w:after="0" w:line="240" w:lineRule="auto"/>
              <w:rPr>
                <w:rFonts w:ascii="Times New Roman" w:hAnsi="Times New Roman" w:cs="Times New Roman"/>
                <w:sz w:val="20"/>
                <w:szCs w:val="20"/>
              </w:rPr>
            </w:pPr>
            <w:r>
              <w:rPr>
                <w:rFonts w:ascii="Times New Roman" w:hAnsi="Times New Roman" w:cs="Times New Roman"/>
                <w:sz w:val="20"/>
                <w:szCs w:val="20"/>
              </w:rPr>
              <w:t>Kısa Sınav Tarih ve Saati: 1</w:t>
            </w:r>
            <w:r w:rsidR="00646CC0">
              <w:rPr>
                <w:rFonts w:ascii="Times New Roman" w:hAnsi="Times New Roman" w:cs="Times New Roman"/>
                <w:sz w:val="20"/>
                <w:szCs w:val="20"/>
              </w:rPr>
              <w:t>8.12</w:t>
            </w:r>
            <w:r>
              <w:rPr>
                <w:rFonts w:ascii="Times New Roman" w:hAnsi="Times New Roman" w:cs="Times New Roman"/>
                <w:sz w:val="20"/>
                <w:szCs w:val="20"/>
              </w:rPr>
              <w:t>.</w:t>
            </w:r>
            <w:r w:rsidR="007D397D" w:rsidRPr="007D397D">
              <w:rPr>
                <w:rFonts w:ascii="Times New Roman" w:hAnsi="Times New Roman" w:cs="Times New Roman"/>
                <w:sz w:val="20"/>
                <w:szCs w:val="20"/>
              </w:rPr>
              <w:t xml:space="preserve">2019 </w:t>
            </w:r>
            <w:r w:rsidR="00646CC0">
              <w:rPr>
                <w:rFonts w:ascii="Times New Roman" w:hAnsi="Times New Roman" w:cs="Times New Roman"/>
                <w:sz w:val="20"/>
                <w:szCs w:val="20"/>
              </w:rPr>
              <w:t>– 13:00</w:t>
            </w:r>
          </w:p>
        </w:tc>
      </w:tr>
      <w:tr w:rsidR="007D397D" w:rsidRPr="007D397D" w:rsidTr="007D397D">
        <w:tc>
          <w:tcPr>
            <w:tcW w:w="969" w:type="pct"/>
            <w:vAlign w:val="center"/>
          </w:tcPr>
          <w:p w:rsidR="007D397D" w:rsidRPr="007D397D" w:rsidRDefault="007D397D" w:rsidP="007D397D">
            <w:pPr>
              <w:spacing w:after="0" w:line="240" w:lineRule="auto"/>
              <w:rPr>
                <w:rFonts w:ascii="Times New Roman" w:hAnsi="Times New Roman" w:cs="Times New Roman"/>
                <w:sz w:val="20"/>
                <w:szCs w:val="20"/>
              </w:rPr>
            </w:pPr>
            <w:r w:rsidRPr="007D397D">
              <w:rPr>
                <w:rFonts w:ascii="Times New Roman" w:hAnsi="Times New Roman" w:cs="Times New Roman"/>
                <w:b/>
                <w:sz w:val="20"/>
                <w:szCs w:val="20"/>
              </w:rPr>
              <w:t>Kaynaklar</w:t>
            </w:r>
          </w:p>
        </w:tc>
        <w:tc>
          <w:tcPr>
            <w:tcW w:w="4031" w:type="pct"/>
            <w:vAlign w:val="bottom"/>
          </w:tcPr>
          <w:p w:rsidR="007D397D" w:rsidRPr="007D397D" w:rsidRDefault="007D397D" w:rsidP="0020619C">
            <w:pPr>
              <w:spacing w:after="0" w:line="240" w:lineRule="auto"/>
              <w:rPr>
                <w:rFonts w:ascii="Times New Roman" w:hAnsi="Times New Roman" w:cs="Times New Roman"/>
                <w:sz w:val="20"/>
                <w:szCs w:val="20"/>
              </w:rPr>
            </w:pPr>
            <w:proofErr w:type="spellStart"/>
            <w:r w:rsidRPr="007D397D">
              <w:rPr>
                <w:rFonts w:ascii="Times New Roman" w:hAnsi="Times New Roman" w:cs="Times New Roman"/>
                <w:sz w:val="20"/>
                <w:szCs w:val="20"/>
              </w:rPr>
              <w:t>Sarıgül</w:t>
            </w:r>
            <w:proofErr w:type="spellEnd"/>
            <w:r w:rsidRPr="007D397D">
              <w:rPr>
                <w:rFonts w:ascii="Times New Roman" w:hAnsi="Times New Roman" w:cs="Times New Roman"/>
                <w:sz w:val="20"/>
                <w:szCs w:val="20"/>
              </w:rPr>
              <w:t xml:space="preserve">, H. (2011). </w:t>
            </w:r>
            <w:proofErr w:type="spellStart"/>
            <w:r w:rsidRPr="007D397D">
              <w:rPr>
                <w:rFonts w:ascii="Times New Roman" w:hAnsi="Times New Roman" w:cs="Times New Roman"/>
                <w:i/>
                <w:sz w:val="20"/>
                <w:szCs w:val="20"/>
              </w:rPr>
              <w:t>A’dan</w:t>
            </w:r>
            <w:proofErr w:type="spellEnd"/>
            <w:r w:rsidRPr="007D397D">
              <w:rPr>
                <w:rFonts w:ascii="Times New Roman" w:hAnsi="Times New Roman" w:cs="Times New Roman"/>
                <w:i/>
                <w:sz w:val="20"/>
                <w:szCs w:val="20"/>
              </w:rPr>
              <w:t xml:space="preserve"> </w:t>
            </w:r>
            <w:proofErr w:type="spellStart"/>
            <w:r w:rsidRPr="007D397D">
              <w:rPr>
                <w:rFonts w:ascii="Times New Roman" w:hAnsi="Times New Roman" w:cs="Times New Roman"/>
                <w:i/>
                <w:sz w:val="20"/>
                <w:szCs w:val="20"/>
              </w:rPr>
              <w:t>Z’ye</w:t>
            </w:r>
            <w:proofErr w:type="spellEnd"/>
            <w:r w:rsidRPr="007D397D">
              <w:rPr>
                <w:rFonts w:ascii="Times New Roman" w:hAnsi="Times New Roman" w:cs="Times New Roman"/>
                <w:i/>
                <w:sz w:val="20"/>
                <w:szCs w:val="20"/>
              </w:rPr>
              <w:t xml:space="preserve"> Finansal Okuryazarlık, </w:t>
            </w:r>
            <w:r w:rsidRPr="007D397D">
              <w:rPr>
                <w:rFonts w:ascii="Times New Roman" w:hAnsi="Times New Roman" w:cs="Times New Roman"/>
                <w:sz w:val="20"/>
                <w:szCs w:val="20"/>
              </w:rPr>
              <w:t>Ankara: Der Yayınları</w:t>
            </w:r>
          </w:p>
          <w:p w:rsidR="007D397D" w:rsidRPr="007D397D" w:rsidRDefault="007D397D" w:rsidP="007D397D">
            <w:pPr>
              <w:spacing w:after="0" w:line="0" w:lineRule="atLeast"/>
              <w:rPr>
                <w:rFonts w:ascii="Times New Roman" w:eastAsia="Times New Roman" w:hAnsi="Times New Roman" w:cs="Times New Roman"/>
                <w:sz w:val="20"/>
                <w:szCs w:val="20"/>
                <w:lang w:eastAsia="en-US" w:bidi="en-US"/>
              </w:rPr>
            </w:pPr>
            <w:r w:rsidRPr="007D397D">
              <w:rPr>
                <w:rFonts w:ascii="Times New Roman" w:eastAsia="Times New Roman" w:hAnsi="Times New Roman" w:cs="Times New Roman"/>
                <w:sz w:val="20"/>
                <w:szCs w:val="20"/>
                <w:lang w:eastAsia="en-US" w:bidi="en-US"/>
              </w:rPr>
              <w:t xml:space="preserve">Gökmen, H. (2012). </w:t>
            </w:r>
            <w:r w:rsidRPr="007D397D">
              <w:rPr>
                <w:rFonts w:ascii="Times New Roman" w:eastAsia="Times New Roman" w:hAnsi="Times New Roman" w:cs="Times New Roman"/>
                <w:i/>
                <w:sz w:val="20"/>
                <w:szCs w:val="20"/>
                <w:lang w:eastAsia="en-US" w:bidi="en-US"/>
              </w:rPr>
              <w:t>Finansal Okuryazarlık</w:t>
            </w:r>
            <w:r w:rsidRPr="007D397D">
              <w:rPr>
                <w:rFonts w:ascii="Times New Roman" w:eastAsia="Times New Roman" w:hAnsi="Times New Roman" w:cs="Times New Roman"/>
                <w:sz w:val="20"/>
                <w:szCs w:val="20"/>
                <w:lang w:eastAsia="en-US" w:bidi="en-US"/>
              </w:rPr>
              <w:t xml:space="preserve">, </w:t>
            </w:r>
            <w:proofErr w:type="spellStart"/>
            <w:r w:rsidRPr="007D397D">
              <w:rPr>
                <w:rFonts w:ascii="Times New Roman" w:eastAsia="Times New Roman" w:hAnsi="Times New Roman" w:cs="Times New Roman"/>
                <w:sz w:val="20"/>
                <w:szCs w:val="20"/>
                <w:lang w:eastAsia="en-US" w:bidi="en-US"/>
              </w:rPr>
              <w:t>Hiperlink</w:t>
            </w:r>
            <w:proofErr w:type="spellEnd"/>
            <w:r w:rsidRPr="007D397D">
              <w:rPr>
                <w:rFonts w:ascii="Times New Roman" w:eastAsia="Times New Roman" w:hAnsi="Times New Roman" w:cs="Times New Roman"/>
                <w:sz w:val="20"/>
                <w:szCs w:val="20"/>
                <w:lang w:eastAsia="en-US" w:bidi="en-US"/>
              </w:rPr>
              <w:t xml:space="preserve"> Yayınları, İstanbul. </w:t>
            </w:r>
          </w:p>
        </w:tc>
      </w:tr>
    </w:tbl>
    <w:p w:rsidR="005F4F12" w:rsidRPr="007D397D" w:rsidRDefault="005F4F12" w:rsidP="005F4F12">
      <w:pPr>
        <w:spacing w:before="100" w:beforeAutospacing="1" w:after="100" w:afterAutospacing="1"/>
        <w:jc w:val="both"/>
        <w:rPr>
          <w:rFonts w:ascii="Times New Roman" w:hAnsi="Times New Roman" w:cs="Times New Roman"/>
          <w:bCs/>
          <w:sz w:val="20"/>
          <w:szCs w:val="20"/>
        </w:rPr>
      </w:pPr>
    </w:p>
    <w:p w:rsidR="005F4F12" w:rsidRPr="007D397D" w:rsidRDefault="005F4F12" w:rsidP="005F4F12">
      <w:pPr>
        <w:spacing w:before="100" w:beforeAutospacing="1" w:after="100" w:afterAutospacing="1"/>
        <w:jc w:val="both"/>
        <w:rPr>
          <w:rFonts w:ascii="Times New Roman" w:hAnsi="Times New Roman" w:cs="Times New Roman"/>
          <w:bCs/>
          <w:sz w:val="20"/>
          <w:szCs w:val="20"/>
        </w:rPr>
      </w:pPr>
    </w:p>
    <w:p w:rsidR="0020619C" w:rsidRPr="007D397D" w:rsidRDefault="0020619C" w:rsidP="005F4F12">
      <w:pPr>
        <w:spacing w:before="100" w:beforeAutospacing="1" w:after="100" w:afterAutospacing="1"/>
        <w:jc w:val="both"/>
        <w:rPr>
          <w:rFonts w:ascii="Times New Roman" w:hAnsi="Times New Roman" w:cs="Times New Roman"/>
          <w:bCs/>
          <w:sz w:val="20"/>
          <w:szCs w:val="20"/>
        </w:rPr>
      </w:pPr>
    </w:p>
    <w:p w:rsidR="0020619C" w:rsidRPr="007D397D" w:rsidRDefault="0020619C" w:rsidP="005F4F12">
      <w:pPr>
        <w:spacing w:before="100" w:beforeAutospacing="1" w:after="100" w:afterAutospacing="1"/>
        <w:jc w:val="both"/>
        <w:rPr>
          <w:rFonts w:ascii="Times New Roman" w:hAnsi="Times New Roman" w:cs="Times New Roman"/>
          <w:bCs/>
          <w:sz w:val="20"/>
          <w:szCs w:val="20"/>
        </w:rPr>
      </w:pPr>
    </w:p>
    <w:p w:rsidR="0020619C" w:rsidRPr="007D397D" w:rsidRDefault="0020619C" w:rsidP="005F4F12">
      <w:pPr>
        <w:spacing w:before="100" w:beforeAutospacing="1" w:after="100" w:afterAutospacing="1"/>
        <w:jc w:val="both"/>
        <w:rPr>
          <w:rFonts w:ascii="Times New Roman" w:hAnsi="Times New Roman" w:cs="Times New Roman"/>
          <w:bCs/>
          <w:sz w:val="20"/>
          <w:szCs w:val="20"/>
        </w:rPr>
      </w:pPr>
    </w:p>
    <w:p w:rsidR="007D397D" w:rsidRPr="007D397D" w:rsidRDefault="007D397D" w:rsidP="007D397D">
      <w:pPr>
        <w:keepNext/>
        <w:keepLines/>
        <w:spacing w:before="200" w:after="60" w:line="240" w:lineRule="atLeast"/>
        <w:ind w:firstLine="57"/>
        <w:outlineLvl w:val="2"/>
        <w:rPr>
          <w:rFonts w:ascii="Times New Roman" w:eastAsia="Calibri" w:hAnsi="Times New Roman" w:cs="Times New Roman"/>
          <w:bCs/>
          <w:sz w:val="20"/>
          <w:szCs w:val="20"/>
          <w:shd w:val="clear" w:color="auto" w:fill="FFFFFF"/>
          <w:lang w:bidi="en-US"/>
        </w:rPr>
      </w:pPr>
      <w:r w:rsidRPr="007D397D">
        <w:rPr>
          <w:rFonts w:ascii="Times New Roman" w:eastAsia="Calibri" w:hAnsi="Times New Roman" w:cs="Times New Roman"/>
          <w:bCs/>
          <w:sz w:val="20"/>
          <w:szCs w:val="20"/>
          <w:shd w:val="clear" w:color="auto" w:fill="FFFFFF"/>
          <w:lang w:bidi="en-US"/>
        </w:rPr>
        <w:br w:type="page"/>
      </w:r>
    </w:p>
    <w:tbl>
      <w:tblPr>
        <w:tblStyle w:val="TabloKlavuzu16"/>
        <w:tblW w:w="5000" w:type="pct"/>
        <w:tblCellMar>
          <w:left w:w="28" w:type="dxa"/>
          <w:right w:w="28" w:type="dxa"/>
        </w:tblCellMar>
        <w:tblLook w:val="04A0"/>
      </w:tblPr>
      <w:tblGrid>
        <w:gridCol w:w="751"/>
        <w:gridCol w:w="558"/>
        <w:gridCol w:w="551"/>
        <w:gridCol w:w="564"/>
        <w:gridCol w:w="551"/>
        <w:gridCol w:w="628"/>
        <w:gridCol w:w="421"/>
        <w:gridCol w:w="130"/>
        <w:gridCol w:w="607"/>
        <w:gridCol w:w="551"/>
        <w:gridCol w:w="428"/>
        <w:gridCol w:w="122"/>
        <w:gridCol w:w="642"/>
        <w:gridCol w:w="642"/>
        <w:gridCol w:w="310"/>
        <w:gridCol w:w="332"/>
        <w:gridCol w:w="642"/>
        <w:gridCol w:w="642"/>
        <w:gridCol w:w="622"/>
      </w:tblGrid>
      <w:tr w:rsidR="007D397D" w:rsidRPr="007D397D" w:rsidTr="002E3F8F">
        <w:trPr>
          <w:trHeight w:val="510"/>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hAnsi="Times New Roman" w:cs="Times New Roman"/>
                <w:sz w:val="20"/>
                <w:szCs w:val="20"/>
              </w:rPr>
              <w:lastRenderedPageBreak/>
              <w:br w:type="page"/>
            </w:r>
            <w:r w:rsidRPr="007D397D">
              <w:rPr>
                <w:rFonts w:ascii="Times New Roman" w:hAnsi="Times New Roman" w:cs="Times New Roman"/>
                <w:b/>
                <w:sz w:val="20"/>
                <w:szCs w:val="20"/>
              </w:rPr>
              <w:br w:type="page"/>
            </w:r>
            <w:r w:rsidRPr="007D397D">
              <w:rPr>
                <w:rFonts w:ascii="Times New Roman" w:hAnsi="Times New Roman" w:cs="Times New Roman"/>
                <w:b/>
                <w:sz w:val="20"/>
                <w:szCs w:val="20"/>
              </w:rPr>
              <w:br w:type="page"/>
            </w:r>
            <w:r w:rsidRPr="007D397D">
              <w:rPr>
                <w:rFonts w:ascii="Times New Roman" w:hAnsi="Times New Roman" w:cs="Times New Roman"/>
                <w:sz w:val="20"/>
                <w:szCs w:val="20"/>
              </w:rPr>
              <w:br w:type="page"/>
            </w:r>
          </w:p>
        </w:tc>
        <w:tc>
          <w:tcPr>
            <w:tcW w:w="4612" w:type="pct"/>
            <w:gridSpan w:val="18"/>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PROGRAM ÖĞRENME ÇIKTILARI İLE</w:t>
            </w:r>
          </w:p>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DERS ÖĞRENİM KAZANIMLARI İLİŞKİSİ TABLOSU</w:t>
            </w:r>
          </w:p>
        </w:tc>
      </w:tr>
      <w:tr w:rsidR="007D397D" w:rsidRPr="007D397D" w:rsidTr="002E3F8F">
        <w:trPr>
          <w:trHeight w:val="312"/>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PY2</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PY4</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PY5</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PY6</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PY7</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PY8</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PY9</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PY10</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PY11</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PY12</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PY14</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PY15</w:t>
            </w:r>
          </w:p>
        </w:tc>
      </w:tr>
      <w:tr w:rsidR="007D397D" w:rsidRPr="007D397D" w:rsidTr="002E3F8F">
        <w:trPr>
          <w:trHeight w:val="300"/>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ÖK1</w:t>
            </w: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r>
      <w:tr w:rsidR="007D397D" w:rsidRPr="007D397D" w:rsidTr="002E3F8F">
        <w:trPr>
          <w:trHeight w:val="312"/>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ÖK2</w:t>
            </w: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r>
      <w:tr w:rsidR="007D397D" w:rsidRPr="007D397D" w:rsidTr="002E3F8F">
        <w:trPr>
          <w:trHeight w:val="312"/>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ÖK3</w:t>
            </w: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r>
      <w:tr w:rsidR="007D397D" w:rsidRPr="007D397D" w:rsidTr="002E3F8F">
        <w:trPr>
          <w:trHeight w:val="312"/>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ÖK4</w:t>
            </w: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r>
      <w:tr w:rsidR="007D397D" w:rsidRPr="007D397D" w:rsidTr="002E3F8F">
        <w:trPr>
          <w:trHeight w:val="300"/>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ÖK5</w:t>
            </w: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r>
      <w:tr w:rsidR="007D397D" w:rsidRPr="007D397D" w:rsidTr="002E3F8F">
        <w:trPr>
          <w:trHeight w:val="312"/>
        </w:trPr>
        <w:tc>
          <w:tcPr>
            <w:tcW w:w="3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ÖK6</w:t>
            </w:r>
          </w:p>
        </w:tc>
        <w:tc>
          <w:tcPr>
            <w:tcW w:w="288"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90"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2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13"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284"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331" w:type="pct"/>
            <w:gridSpan w:val="2"/>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331"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322" w:type="pct"/>
            <w:vAlign w:val="bottom"/>
          </w:tcPr>
          <w:p w:rsidR="007D397D" w:rsidRPr="007D397D"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r>
      <w:tr w:rsidR="007D397D" w:rsidRPr="007D397D" w:rsidTr="002E3F8F">
        <w:trPr>
          <w:trHeight w:val="312"/>
        </w:trPr>
        <w:tc>
          <w:tcPr>
            <w:tcW w:w="5000" w:type="pct"/>
            <w:gridSpan w:val="19"/>
            <w:vAlign w:val="center"/>
          </w:tcPr>
          <w:p w:rsidR="007D397D" w:rsidRPr="007D397D"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ÖK: Öğrenme Kazanımları PY: Program Çıktıları</w:t>
            </w:r>
          </w:p>
        </w:tc>
      </w:tr>
      <w:tr w:rsidR="007D397D" w:rsidRPr="007D397D" w:rsidTr="002E3F8F">
        <w:trPr>
          <w:trHeight w:val="474"/>
        </w:trPr>
        <w:tc>
          <w:tcPr>
            <w:tcW w:w="388" w:type="pct"/>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Katkı Düzeyi</w:t>
            </w:r>
          </w:p>
        </w:tc>
        <w:tc>
          <w:tcPr>
            <w:tcW w:w="863" w:type="pct"/>
            <w:gridSpan w:val="3"/>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2 Düşük</w:t>
            </w:r>
          </w:p>
        </w:tc>
        <w:tc>
          <w:tcPr>
            <w:tcW w:w="885" w:type="pct"/>
            <w:gridSpan w:val="4"/>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3 Orta</w:t>
            </w:r>
          </w:p>
        </w:tc>
        <w:tc>
          <w:tcPr>
            <w:tcW w:w="885" w:type="pct"/>
            <w:gridSpan w:val="4"/>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4 Yüksek</w:t>
            </w:r>
          </w:p>
        </w:tc>
        <w:tc>
          <w:tcPr>
            <w:tcW w:w="1155" w:type="pct"/>
            <w:gridSpan w:val="4"/>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5 Çok Yüksek</w:t>
            </w:r>
          </w:p>
        </w:tc>
      </w:tr>
    </w:tbl>
    <w:p w:rsidR="007D397D" w:rsidRPr="007D397D" w:rsidRDefault="007D397D" w:rsidP="007D397D">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7D397D" w:rsidRPr="007D397D" w:rsidRDefault="007D397D" w:rsidP="007D397D">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1053"/>
        <w:gridCol w:w="583"/>
        <w:gridCol w:w="583"/>
        <w:gridCol w:w="583"/>
        <w:gridCol w:w="583"/>
        <w:gridCol w:w="583"/>
        <w:gridCol w:w="583"/>
        <w:gridCol w:w="583"/>
        <w:gridCol w:w="583"/>
        <w:gridCol w:w="583"/>
        <w:gridCol w:w="683"/>
        <w:gridCol w:w="672"/>
        <w:gridCol w:w="683"/>
        <w:gridCol w:w="683"/>
        <w:gridCol w:w="683"/>
        <w:gridCol w:w="683"/>
      </w:tblGrid>
      <w:tr w:rsidR="007D397D" w:rsidRPr="007D397D" w:rsidTr="002E3F8F">
        <w:trPr>
          <w:trHeight w:val="328"/>
        </w:trPr>
        <w:tc>
          <w:tcPr>
            <w:tcW w:w="25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PÇ1</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PÇ2</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PÇ3</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PÇ4</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PÇ5</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PÇ6</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PÇ7</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PÇ8</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PÇ9</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PÇ10</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PÇ11</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PY13</w:t>
            </w:r>
          </w:p>
        </w:tc>
        <w:tc>
          <w:tcPr>
            <w:tcW w:w="200" w:type="pct"/>
            <w:tcBorders>
              <w:bottom w:val="single" w:sz="4" w:space="0" w:color="auto"/>
            </w:tcBorders>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PY14</w:t>
            </w:r>
          </w:p>
        </w:tc>
        <w:tc>
          <w:tcPr>
            <w:tcW w:w="200" w:type="pct"/>
            <w:tcBorders>
              <w:bottom w:val="single" w:sz="4" w:space="0" w:color="auto"/>
            </w:tcBorders>
            <w:vAlign w:val="center"/>
          </w:tcPr>
          <w:p w:rsidR="007D397D" w:rsidRPr="007D397D"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7D397D">
              <w:rPr>
                <w:rFonts w:ascii="Times New Roman" w:eastAsia="Droid Sans" w:hAnsi="Times New Roman" w:cs="Times New Roman"/>
                <w:b/>
                <w:kern w:val="1"/>
                <w:sz w:val="20"/>
                <w:szCs w:val="20"/>
                <w:lang w:eastAsia="zh-CN" w:bidi="hi-IN"/>
              </w:rPr>
              <w:t>PY15</w:t>
            </w:r>
          </w:p>
        </w:tc>
      </w:tr>
      <w:tr w:rsidR="007D397D" w:rsidRPr="007D397D" w:rsidTr="002E3F8F">
        <w:trPr>
          <w:trHeight w:val="468"/>
        </w:trPr>
        <w:tc>
          <w:tcPr>
            <w:tcW w:w="250" w:type="pct"/>
            <w:vAlign w:val="center"/>
          </w:tcPr>
          <w:p w:rsidR="007D397D" w:rsidRPr="007D397D" w:rsidRDefault="007D397D" w:rsidP="002E3F8F">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Finansal Okuryazarlık</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2</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5</w:t>
            </w:r>
          </w:p>
        </w:tc>
        <w:tc>
          <w:tcPr>
            <w:tcW w:w="200" w:type="pct"/>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shd w:val="clear" w:color="auto" w:fill="auto"/>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c>
          <w:tcPr>
            <w:tcW w:w="200" w:type="pct"/>
            <w:tcBorders>
              <w:bottom w:val="single" w:sz="4" w:space="0" w:color="auto"/>
            </w:tcBorders>
            <w:vAlign w:val="center"/>
          </w:tcPr>
          <w:p w:rsidR="007D397D" w:rsidRPr="007D397D"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7D397D">
              <w:rPr>
                <w:rFonts w:ascii="Times New Roman" w:eastAsia="Droid Sans" w:hAnsi="Times New Roman" w:cs="Times New Roman"/>
                <w:kern w:val="1"/>
                <w:sz w:val="20"/>
                <w:szCs w:val="20"/>
                <w:lang w:eastAsia="zh-CN" w:bidi="hi-IN"/>
              </w:rPr>
              <w:t>4</w:t>
            </w:r>
          </w:p>
        </w:tc>
      </w:tr>
    </w:tbl>
    <w:p w:rsidR="007D397D" w:rsidRPr="007D397D" w:rsidRDefault="007D397D" w:rsidP="007D397D">
      <w:pPr>
        <w:rPr>
          <w:rFonts w:ascii="Times New Roman" w:hAnsi="Times New Roman" w:cs="Times New Roman"/>
          <w:sz w:val="20"/>
          <w:szCs w:val="20"/>
        </w:rPr>
      </w:pPr>
    </w:p>
    <w:p w:rsidR="0020619C" w:rsidRPr="007D397D" w:rsidRDefault="0020619C" w:rsidP="005F4F12">
      <w:pPr>
        <w:spacing w:before="100" w:beforeAutospacing="1" w:after="100" w:afterAutospacing="1"/>
        <w:jc w:val="both"/>
        <w:rPr>
          <w:rFonts w:ascii="Times New Roman" w:hAnsi="Times New Roman" w:cs="Times New Roman"/>
          <w:bCs/>
          <w:sz w:val="20"/>
          <w:szCs w:val="20"/>
        </w:rPr>
      </w:pPr>
    </w:p>
    <w:sectPr w:rsidR="0020619C" w:rsidRPr="007D397D" w:rsidSect="005F4F1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F4F12"/>
    <w:rsid w:val="0009537A"/>
    <w:rsid w:val="0020619C"/>
    <w:rsid w:val="00310665"/>
    <w:rsid w:val="005373CC"/>
    <w:rsid w:val="005F4F12"/>
    <w:rsid w:val="00646CC0"/>
    <w:rsid w:val="007D397D"/>
    <w:rsid w:val="0091525C"/>
    <w:rsid w:val="00DA0790"/>
    <w:rsid w:val="00EE2FA9"/>
    <w:rsid w:val="00EF70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5F4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373CC"/>
    <w:rPr>
      <w:color w:val="0000FF" w:themeColor="hyperlink"/>
      <w:u w:val="single"/>
    </w:rPr>
  </w:style>
  <w:style w:type="table" w:customStyle="1" w:styleId="TabloKlavuzu16">
    <w:name w:val="Tablo Kılavuzu16"/>
    <w:basedOn w:val="NormalTablo"/>
    <w:uiPriority w:val="59"/>
    <w:rsid w:val="007D397D"/>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7D397D"/>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ancolak@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user</cp:lastModifiedBy>
  <cp:revision>2</cp:revision>
  <dcterms:created xsi:type="dcterms:W3CDTF">2019-10-25T08:01:00Z</dcterms:created>
  <dcterms:modified xsi:type="dcterms:W3CDTF">2019-10-25T08:01:00Z</dcterms:modified>
</cp:coreProperties>
</file>