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40D0" w14:textId="77777777"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934EC0" w:rsidRPr="008A7693" w14:paraId="5061CD97" w14:textId="77777777" w:rsidTr="004465C7">
        <w:tc>
          <w:tcPr>
            <w:tcW w:w="2910" w:type="dxa"/>
            <w:vAlign w:val="center"/>
          </w:tcPr>
          <w:p w14:paraId="11E54840" w14:textId="77777777" w:rsidR="00934EC0" w:rsidRPr="008A7693" w:rsidRDefault="00934EC0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14:paraId="24118D2D" w14:textId="0658F9D5" w:rsidR="00934EC0" w:rsidRPr="008A7693" w:rsidRDefault="00D95AE4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pacing w:val="-2"/>
                <w:sz w:val="20"/>
              </w:rPr>
              <w:t>Matematik</w:t>
            </w:r>
          </w:p>
        </w:tc>
      </w:tr>
      <w:tr w:rsidR="00934EC0" w:rsidRPr="008A7693" w14:paraId="5FC4C7CE" w14:textId="77777777" w:rsidTr="004465C7">
        <w:tc>
          <w:tcPr>
            <w:tcW w:w="2910" w:type="dxa"/>
            <w:vAlign w:val="center"/>
          </w:tcPr>
          <w:p w14:paraId="5318F651" w14:textId="77777777" w:rsidR="00934EC0" w:rsidRPr="008A7693" w:rsidRDefault="00934EC0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7FAE60CE" w14:textId="5C3A04B7" w:rsidR="00934EC0" w:rsidRPr="008A7693" w:rsidRDefault="00AE7F5B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5AE4" w:rsidRPr="008A7693" w14:paraId="59636E85" w14:textId="77777777" w:rsidTr="004465C7">
        <w:tc>
          <w:tcPr>
            <w:tcW w:w="2910" w:type="dxa"/>
            <w:vAlign w:val="center"/>
          </w:tcPr>
          <w:p w14:paraId="1B32052D" w14:textId="77777777" w:rsidR="00D95AE4" w:rsidRPr="008A7693" w:rsidRDefault="00D95AE4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14:paraId="68FD52EE" w14:textId="48381297" w:rsidR="00D95AE4" w:rsidRPr="008A7693" w:rsidRDefault="00D95AE4" w:rsidP="00D95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Öğr.Gör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 Rüknettin IŞIK</w:t>
            </w:r>
          </w:p>
        </w:tc>
      </w:tr>
      <w:tr w:rsidR="00D95AE4" w:rsidRPr="008A7693" w14:paraId="59EFA24B" w14:textId="77777777" w:rsidTr="004465C7">
        <w:tc>
          <w:tcPr>
            <w:tcW w:w="2910" w:type="dxa"/>
            <w:vAlign w:val="center"/>
          </w:tcPr>
          <w:p w14:paraId="5693BA09" w14:textId="77777777" w:rsidR="00D95AE4" w:rsidRPr="008A7693" w:rsidRDefault="00D95AE4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14:paraId="7C54BD50" w14:textId="2518B087" w:rsidR="00D95AE4" w:rsidRPr="008A7693" w:rsidRDefault="00D95AE4" w:rsidP="00D95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Pazartesi 1</w:t>
            </w:r>
            <w:r w:rsidR="00AE7F5B">
              <w:rPr>
                <w:rFonts w:ascii="Times New Roman" w:hAnsi="Times New Roman"/>
                <w:spacing w:val="-1"/>
                <w:sz w:val="20"/>
              </w:rPr>
              <w:t>3</w:t>
            </w:r>
            <w:r>
              <w:rPr>
                <w:rFonts w:ascii="Times New Roman" w:hAnsi="Times New Roman"/>
                <w:spacing w:val="-1"/>
                <w:sz w:val="20"/>
              </w:rPr>
              <w:t>:00 – 1</w:t>
            </w:r>
            <w:r w:rsidR="00AE7F5B">
              <w:rPr>
                <w:rFonts w:ascii="Times New Roman" w:hAnsi="Times New Roman"/>
                <w:spacing w:val="-1"/>
                <w:sz w:val="20"/>
              </w:rPr>
              <w:t>6</w:t>
            </w:r>
            <w:r>
              <w:rPr>
                <w:rFonts w:ascii="Times New Roman" w:hAnsi="Times New Roman"/>
                <w:spacing w:val="-1"/>
                <w:sz w:val="20"/>
              </w:rPr>
              <w:t>:00</w:t>
            </w:r>
          </w:p>
        </w:tc>
      </w:tr>
      <w:tr w:rsidR="00D95AE4" w:rsidRPr="008A7693" w14:paraId="398CD3F7" w14:textId="77777777" w:rsidTr="004465C7">
        <w:tc>
          <w:tcPr>
            <w:tcW w:w="2910" w:type="dxa"/>
            <w:vAlign w:val="center"/>
          </w:tcPr>
          <w:p w14:paraId="5931F761" w14:textId="77777777" w:rsidR="00D95AE4" w:rsidRPr="008A7693" w:rsidRDefault="00D95AE4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14:paraId="6CEC1FCC" w14:textId="5EF2E72F" w:rsidR="00D95AE4" w:rsidRPr="008A7693" w:rsidRDefault="00D95AE4" w:rsidP="00D95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pacing w:val="-2"/>
                <w:sz w:val="20"/>
              </w:rPr>
              <w:t>Ç</w:t>
            </w:r>
            <w:r>
              <w:rPr>
                <w:rFonts w:ascii="Times New Roman"/>
                <w:spacing w:val="-2"/>
                <w:sz w:val="20"/>
              </w:rPr>
              <w:t>ar</w:t>
            </w:r>
            <w:r>
              <w:rPr>
                <w:rFonts w:ascii="Times New Roman"/>
                <w:spacing w:val="-2"/>
                <w:sz w:val="20"/>
              </w:rPr>
              <w:t>ş</w:t>
            </w:r>
            <w:r>
              <w:rPr>
                <w:rFonts w:ascii="Times New Roman"/>
                <w:spacing w:val="-2"/>
                <w:sz w:val="20"/>
              </w:rPr>
              <w:t>amba 1</w:t>
            </w:r>
            <w:r w:rsidR="00AE7F5B">
              <w:rPr>
                <w:rFonts w:ascii="Times New Roman"/>
                <w:spacing w:val="-2"/>
                <w:sz w:val="20"/>
              </w:rPr>
              <w:t>3</w:t>
            </w:r>
            <w:r>
              <w:rPr>
                <w:rFonts w:ascii="Times New Roman"/>
                <w:spacing w:val="-2"/>
                <w:sz w:val="20"/>
              </w:rPr>
              <w:t xml:space="preserve">:00 </w:t>
            </w:r>
            <w:r>
              <w:rPr>
                <w:rFonts w:ascii="Times New Roman"/>
                <w:spacing w:val="-2"/>
                <w:sz w:val="20"/>
              </w:rPr>
              <w:t>–</w:t>
            </w:r>
            <w:r>
              <w:rPr>
                <w:rFonts w:ascii="Times New Roman"/>
                <w:spacing w:val="-2"/>
                <w:sz w:val="20"/>
              </w:rPr>
              <w:t xml:space="preserve"> 1</w:t>
            </w:r>
            <w:r w:rsidR="00AE7F5B">
              <w:rPr>
                <w:rFonts w:ascii="Times New Roman"/>
                <w:spacing w:val="-2"/>
                <w:sz w:val="20"/>
              </w:rPr>
              <w:t>5</w:t>
            </w:r>
            <w:r>
              <w:rPr>
                <w:rFonts w:ascii="Times New Roman"/>
                <w:spacing w:val="-2"/>
                <w:sz w:val="20"/>
              </w:rPr>
              <w:t>:00</w:t>
            </w:r>
          </w:p>
        </w:tc>
      </w:tr>
      <w:tr w:rsidR="00D95AE4" w:rsidRPr="008A7693" w14:paraId="406CAC67" w14:textId="77777777" w:rsidTr="004465C7">
        <w:tc>
          <w:tcPr>
            <w:tcW w:w="2910" w:type="dxa"/>
            <w:vAlign w:val="center"/>
          </w:tcPr>
          <w:p w14:paraId="6AAC7223" w14:textId="77777777" w:rsidR="00D95AE4" w:rsidRPr="008A7693" w:rsidRDefault="00D95AE4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14:paraId="74A38686" w14:textId="292456F5" w:rsidR="00D95AE4" w:rsidRPr="008A7693" w:rsidRDefault="0040071A" w:rsidP="00D95AE4">
            <w:pPr>
              <w:rPr>
                <w:rFonts w:ascii="Times New Roman" w:hAnsi="Times New Roman" w:cs="Times New Roman"/>
              </w:rPr>
            </w:pPr>
            <w:hyperlink r:id="rId8" w:history="1">
              <w:r w:rsidR="00D95AE4" w:rsidRPr="00042BE7">
                <w:rPr>
                  <w:rStyle w:val="Kpr"/>
                  <w:rFonts w:ascii="Times New Roman"/>
                  <w:spacing w:val="-2"/>
                  <w:sz w:val="20"/>
                </w:rPr>
                <w:t>ruknettin@harran.edu.tr</w:t>
              </w:r>
            </w:hyperlink>
            <w:r w:rsidR="00D95AE4">
              <w:rPr>
                <w:rFonts w:ascii="Times New Roman"/>
                <w:spacing w:val="-2"/>
                <w:sz w:val="20"/>
              </w:rPr>
              <w:t xml:space="preserve"> 05336534191</w:t>
            </w:r>
          </w:p>
        </w:tc>
      </w:tr>
      <w:tr w:rsidR="00934EC0" w:rsidRPr="008A7693" w14:paraId="6790C7AA" w14:textId="77777777" w:rsidTr="004465C7">
        <w:tc>
          <w:tcPr>
            <w:tcW w:w="2910" w:type="dxa"/>
            <w:vAlign w:val="center"/>
          </w:tcPr>
          <w:p w14:paraId="241ED0A6" w14:textId="77777777" w:rsidR="00934EC0" w:rsidRPr="008A7693" w:rsidRDefault="00934EC0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4D3732FE" w14:textId="77777777" w:rsidR="002B01F6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>, doküman incelemesi</w:t>
            </w:r>
          </w:p>
          <w:p w14:paraId="59AC0713" w14:textId="77777777" w:rsidR="002B01F6" w:rsidRPr="00F27E60" w:rsidRDefault="002B01F6" w:rsidP="002B01F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79844B6" w14:textId="77777777" w:rsidR="00934EC0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D95AE4" w:rsidRPr="008A7693" w14:paraId="13A46622" w14:textId="77777777" w:rsidTr="004465C7">
        <w:tc>
          <w:tcPr>
            <w:tcW w:w="2910" w:type="dxa"/>
            <w:vAlign w:val="center"/>
          </w:tcPr>
          <w:p w14:paraId="3848C4E3" w14:textId="77777777" w:rsidR="00D95AE4" w:rsidRPr="00E44B9C" w:rsidRDefault="00D95AE4" w:rsidP="004465C7">
            <w:pPr>
              <w:jc w:val="left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5AB6032B" w14:textId="1174F3FB" w:rsidR="00D95AE4" w:rsidRDefault="00AE7F5B" w:rsidP="00D95AE4">
            <w:pPr>
              <w:rPr>
                <w:rFonts w:ascii="Times New Roman" w:hAnsi="Times New Roman" w:cs="Times New Roman"/>
                <w:b/>
              </w:rPr>
            </w:pPr>
            <w:r w:rsidRPr="0059023D">
              <w:rPr>
                <w:color w:val="333333"/>
                <w:sz w:val="20"/>
                <w:szCs w:val="20"/>
                <w:shd w:val="clear" w:color="auto" w:fill="FFFFFF"/>
              </w:rPr>
              <w:t>Öğrenciye, mesleği için gerekli olan matematik bilgi ve becerilerini işine uygulayabilme yeterliği kazandırmak.</w:t>
            </w:r>
          </w:p>
        </w:tc>
      </w:tr>
      <w:tr w:rsidR="00AE7F5B" w:rsidRPr="008A7693" w14:paraId="21617E6A" w14:textId="77777777" w:rsidTr="004465C7">
        <w:tc>
          <w:tcPr>
            <w:tcW w:w="2910" w:type="dxa"/>
            <w:vAlign w:val="center"/>
          </w:tcPr>
          <w:p w14:paraId="24EEF434" w14:textId="77777777" w:rsidR="00AE7F5B" w:rsidRPr="00E44B9C" w:rsidRDefault="00AE7F5B" w:rsidP="00AE7F5B">
            <w:pPr>
              <w:jc w:val="left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767353D4" w14:textId="77777777" w:rsidR="00AE7F5B" w:rsidRPr="0059023D" w:rsidRDefault="00AE7F5B" w:rsidP="00AE7F5B">
            <w:pPr>
              <w:tabs>
                <w:tab w:val="left" w:pos="838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4CE">
              <w:rPr>
                <w:b/>
                <w:sz w:val="20"/>
                <w:szCs w:val="20"/>
              </w:rPr>
              <w:t>1.</w:t>
            </w:r>
            <w:r w:rsidRPr="0059023D">
              <w:rPr>
                <w:color w:val="000000"/>
                <w:sz w:val="20"/>
                <w:szCs w:val="20"/>
                <w:shd w:val="clear" w:color="auto" w:fill="FFFFFF"/>
              </w:rPr>
              <w:t>Sayılar ile ilgili cebirsel işlemleri mesleğine uygular.</w:t>
            </w:r>
          </w:p>
          <w:p w14:paraId="4163F0CA" w14:textId="77777777" w:rsidR="00AE7F5B" w:rsidRPr="0059023D" w:rsidRDefault="00AE7F5B" w:rsidP="00AE7F5B">
            <w:pPr>
              <w:tabs>
                <w:tab w:val="left" w:pos="838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4CE">
              <w:rPr>
                <w:b/>
                <w:sz w:val="20"/>
                <w:szCs w:val="20"/>
              </w:rPr>
              <w:t>2.</w:t>
            </w:r>
            <w:r w:rsidRPr="0059023D">
              <w:rPr>
                <w:color w:val="000000"/>
                <w:sz w:val="20"/>
                <w:szCs w:val="20"/>
                <w:shd w:val="clear" w:color="auto" w:fill="FFFFFF"/>
              </w:rPr>
              <w:t>Birinci ve ikinci dereceden denklemler ile ilgili işlemleri mesleğine uygular.</w:t>
            </w:r>
          </w:p>
          <w:p w14:paraId="32194A21" w14:textId="77777777" w:rsidR="00AE7F5B" w:rsidRPr="0059023D" w:rsidRDefault="00AE7F5B" w:rsidP="00AE7F5B">
            <w:pPr>
              <w:tabs>
                <w:tab w:val="left" w:pos="838"/>
              </w:tabs>
              <w:rPr>
                <w:color w:val="000000"/>
                <w:sz w:val="20"/>
                <w:szCs w:val="20"/>
              </w:rPr>
            </w:pPr>
            <w:r w:rsidRPr="005004CE">
              <w:rPr>
                <w:b/>
                <w:sz w:val="20"/>
                <w:szCs w:val="20"/>
                <w:shd w:val="clear" w:color="auto" w:fill="FFFFFF"/>
              </w:rPr>
              <w:t>3.</w:t>
            </w:r>
            <w:r w:rsidRPr="0059023D">
              <w:rPr>
                <w:color w:val="000000"/>
                <w:sz w:val="20"/>
                <w:szCs w:val="20"/>
              </w:rPr>
              <w:t>Birinci ve ikinci dereceden eşitsizlikler ile ilgili işlemleri mesleğine uygular.</w:t>
            </w:r>
          </w:p>
          <w:p w14:paraId="0F3D982D" w14:textId="77777777" w:rsidR="00AE7F5B" w:rsidRPr="0059023D" w:rsidRDefault="00AE7F5B" w:rsidP="00AE7F5B">
            <w:pPr>
              <w:tabs>
                <w:tab w:val="left" w:pos="838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4CE">
              <w:rPr>
                <w:b/>
                <w:color w:val="000000"/>
                <w:sz w:val="20"/>
                <w:szCs w:val="20"/>
              </w:rPr>
              <w:t>4.</w:t>
            </w:r>
            <w:r w:rsidRPr="0059023D">
              <w:rPr>
                <w:color w:val="000000"/>
                <w:sz w:val="20"/>
                <w:szCs w:val="20"/>
                <w:shd w:val="clear" w:color="auto" w:fill="FFFFFF"/>
              </w:rPr>
              <w:t>Lineer denklem ve eşitsizlik sistemleri ile ilgili işlemleri mesleğine uygular.</w:t>
            </w:r>
          </w:p>
          <w:p w14:paraId="4903B510" w14:textId="77777777" w:rsidR="00AE7F5B" w:rsidRDefault="00AE7F5B" w:rsidP="00AE7F5B">
            <w:pPr>
              <w:tabs>
                <w:tab w:val="left" w:pos="838"/>
              </w:tabs>
              <w:rPr>
                <w:color w:val="000000"/>
                <w:sz w:val="20"/>
                <w:szCs w:val="20"/>
              </w:rPr>
            </w:pPr>
            <w:r w:rsidRPr="005004CE">
              <w:rPr>
                <w:b/>
                <w:color w:val="000000"/>
                <w:sz w:val="20"/>
                <w:szCs w:val="20"/>
                <w:shd w:val="clear" w:color="auto" w:fill="FFFFFF"/>
              </w:rPr>
              <w:t>5.</w:t>
            </w:r>
            <w:r w:rsidRPr="0059023D">
              <w:rPr>
                <w:color w:val="000000"/>
                <w:sz w:val="20"/>
                <w:szCs w:val="20"/>
              </w:rPr>
              <w:t>Geometri ve matrisler ile ilgili işlemleri mesleğine uygular.</w:t>
            </w:r>
          </w:p>
          <w:p w14:paraId="53709719" w14:textId="2E4601ED" w:rsidR="00AE7F5B" w:rsidRPr="003B53ED" w:rsidRDefault="00AE7F5B" w:rsidP="00AE7F5B">
            <w:pPr>
              <w:rPr>
                <w:rFonts w:ascii="Times New Roman" w:hAnsi="Times New Roman" w:cs="Times New Roman"/>
              </w:rPr>
            </w:pPr>
            <w:r w:rsidRPr="005004CE">
              <w:rPr>
                <w:b/>
                <w:color w:val="000000"/>
                <w:sz w:val="20"/>
                <w:szCs w:val="20"/>
              </w:rPr>
              <w:t>6.</w:t>
            </w:r>
            <w:r>
              <w:rPr>
                <w:color w:val="000000"/>
                <w:sz w:val="20"/>
                <w:szCs w:val="20"/>
              </w:rPr>
              <w:t xml:space="preserve"> Sayısal mantık çözümlemeyi öğrenir.</w:t>
            </w:r>
          </w:p>
        </w:tc>
      </w:tr>
      <w:tr w:rsidR="00864D58" w:rsidRPr="008A7693" w14:paraId="7B4959BA" w14:textId="77777777" w:rsidTr="004465C7">
        <w:tc>
          <w:tcPr>
            <w:tcW w:w="2910" w:type="dxa"/>
            <w:vAlign w:val="center"/>
          </w:tcPr>
          <w:p w14:paraId="3D225964" w14:textId="77777777" w:rsidR="00864D58" w:rsidRPr="008A7693" w:rsidRDefault="00864D58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14:paraId="089510C6" w14:textId="34B51E9B" w:rsidR="00480D6B" w:rsidRPr="00480D6B" w:rsidRDefault="00480D6B" w:rsidP="00480D6B">
            <w:pPr>
              <w:rPr>
                <w:rFonts w:ascii="Times New Roman" w:hAnsi="Times New Roman" w:cs="Times New Roman"/>
                <w:bCs/>
              </w:rPr>
            </w:pPr>
            <w:r w:rsidRPr="00480D6B">
              <w:rPr>
                <w:rFonts w:ascii="Times New Roman" w:hAnsi="Times New Roman" w:cs="Times New Roman"/>
                <w:bCs/>
              </w:rPr>
              <w:t>1. Hafta Dersi hakkında Bilgilendirme, Ön Bilgiler</w:t>
            </w:r>
          </w:p>
          <w:p w14:paraId="59B130E7" w14:textId="18E3EDDB" w:rsidR="00480D6B" w:rsidRPr="00480D6B" w:rsidRDefault="00480D6B" w:rsidP="00480D6B">
            <w:pPr>
              <w:rPr>
                <w:rFonts w:ascii="Times New Roman" w:hAnsi="Times New Roman" w:cs="Times New Roman"/>
                <w:bCs/>
              </w:rPr>
            </w:pPr>
            <w:r w:rsidRPr="00480D6B">
              <w:rPr>
                <w:rFonts w:ascii="Times New Roman" w:hAnsi="Times New Roman" w:cs="Times New Roman"/>
                <w:bCs/>
              </w:rPr>
              <w:t>2. Hafta Tamsayılar, Kesirli sayılar</w:t>
            </w:r>
          </w:p>
          <w:p w14:paraId="7DADF7DD" w14:textId="7970E1C0" w:rsidR="00480D6B" w:rsidRPr="00480D6B" w:rsidRDefault="00480D6B" w:rsidP="00480D6B">
            <w:pPr>
              <w:rPr>
                <w:rFonts w:ascii="Times New Roman" w:hAnsi="Times New Roman" w:cs="Times New Roman"/>
                <w:bCs/>
              </w:rPr>
            </w:pPr>
            <w:r w:rsidRPr="00480D6B">
              <w:rPr>
                <w:rFonts w:ascii="Times New Roman" w:hAnsi="Times New Roman" w:cs="Times New Roman"/>
                <w:bCs/>
              </w:rPr>
              <w:t xml:space="preserve">3. Hafta Üslü sayılar, Köklü sayılar, Mutlak değer, </w:t>
            </w:r>
            <w:proofErr w:type="spellStart"/>
            <w:proofErr w:type="gramStart"/>
            <w:r w:rsidRPr="00480D6B">
              <w:rPr>
                <w:rFonts w:ascii="Times New Roman" w:hAnsi="Times New Roman" w:cs="Times New Roman"/>
                <w:bCs/>
              </w:rPr>
              <w:t>Tamdeğer</w:t>
            </w:r>
            <w:proofErr w:type="spellEnd"/>
            <w:r w:rsidRPr="00480D6B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480D6B">
              <w:rPr>
                <w:rFonts w:ascii="Times New Roman" w:hAnsi="Times New Roman" w:cs="Times New Roman"/>
                <w:bCs/>
              </w:rPr>
              <w:t xml:space="preserve"> Logaritma</w:t>
            </w:r>
          </w:p>
          <w:p w14:paraId="160AD359" w14:textId="7A917E87" w:rsidR="00480D6B" w:rsidRPr="00480D6B" w:rsidRDefault="00480D6B" w:rsidP="00480D6B">
            <w:pPr>
              <w:rPr>
                <w:rFonts w:ascii="Times New Roman" w:hAnsi="Times New Roman" w:cs="Times New Roman"/>
                <w:bCs/>
              </w:rPr>
            </w:pPr>
            <w:r w:rsidRPr="00480D6B">
              <w:rPr>
                <w:rFonts w:ascii="Times New Roman" w:hAnsi="Times New Roman" w:cs="Times New Roman"/>
                <w:bCs/>
              </w:rPr>
              <w:t>4. Hafta Cebirsel ifadeler, Birinci dereceden denklemler, Oran, orantı problemleri</w:t>
            </w:r>
          </w:p>
          <w:p w14:paraId="385AACC3" w14:textId="05DBCE47" w:rsidR="00480D6B" w:rsidRPr="00480D6B" w:rsidRDefault="00480D6B" w:rsidP="00480D6B">
            <w:pPr>
              <w:rPr>
                <w:rFonts w:ascii="Times New Roman" w:hAnsi="Times New Roman" w:cs="Times New Roman"/>
                <w:bCs/>
              </w:rPr>
            </w:pPr>
            <w:r w:rsidRPr="00480D6B">
              <w:rPr>
                <w:rFonts w:ascii="Times New Roman" w:hAnsi="Times New Roman" w:cs="Times New Roman"/>
                <w:bCs/>
              </w:rPr>
              <w:t>5. Hafta İkinci dereceden denklemler, Eşitsizlikler</w:t>
            </w:r>
          </w:p>
          <w:p w14:paraId="09A28DDC" w14:textId="000BA055" w:rsidR="00480D6B" w:rsidRPr="00480D6B" w:rsidRDefault="00480D6B" w:rsidP="00480D6B">
            <w:pPr>
              <w:rPr>
                <w:rFonts w:ascii="Times New Roman" w:hAnsi="Times New Roman" w:cs="Times New Roman"/>
                <w:bCs/>
              </w:rPr>
            </w:pPr>
            <w:r w:rsidRPr="00480D6B">
              <w:rPr>
                <w:rFonts w:ascii="Times New Roman" w:hAnsi="Times New Roman" w:cs="Times New Roman"/>
                <w:bCs/>
              </w:rPr>
              <w:t>6. Hafta Lineer denklem sistemleri ve Lineer eşitsizlik sistemleri</w:t>
            </w:r>
          </w:p>
          <w:p w14:paraId="3C28DC4E" w14:textId="0E162A39" w:rsidR="00480D6B" w:rsidRPr="00480D6B" w:rsidRDefault="00480D6B" w:rsidP="00480D6B">
            <w:pPr>
              <w:rPr>
                <w:rFonts w:ascii="Times New Roman" w:hAnsi="Times New Roman" w:cs="Times New Roman"/>
                <w:bCs/>
              </w:rPr>
            </w:pPr>
            <w:r w:rsidRPr="00480D6B">
              <w:rPr>
                <w:rFonts w:ascii="Times New Roman" w:hAnsi="Times New Roman" w:cs="Times New Roman"/>
                <w:bCs/>
              </w:rPr>
              <w:t>7. Hafta Ara Sınav</w:t>
            </w:r>
          </w:p>
          <w:p w14:paraId="06987CB3" w14:textId="59BFCEB1" w:rsidR="00480D6B" w:rsidRPr="00480D6B" w:rsidRDefault="00480D6B" w:rsidP="00480D6B">
            <w:pPr>
              <w:rPr>
                <w:rFonts w:ascii="Times New Roman" w:hAnsi="Times New Roman" w:cs="Times New Roman"/>
                <w:bCs/>
              </w:rPr>
            </w:pPr>
            <w:r w:rsidRPr="00480D6B">
              <w:rPr>
                <w:rFonts w:ascii="Times New Roman" w:hAnsi="Times New Roman" w:cs="Times New Roman"/>
                <w:bCs/>
              </w:rPr>
              <w:t>8. Hafta Açı, Üçgen ve temel özellikler</w:t>
            </w:r>
          </w:p>
          <w:p w14:paraId="22F482C5" w14:textId="1D62A7B7" w:rsidR="00480D6B" w:rsidRPr="00480D6B" w:rsidRDefault="00480D6B" w:rsidP="00480D6B">
            <w:pPr>
              <w:rPr>
                <w:rFonts w:ascii="Times New Roman" w:hAnsi="Times New Roman" w:cs="Times New Roman"/>
                <w:bCs/>
              </w:rPr>
            </w:pPr>
            <w:r w:rsidRPr="00480D6B">
              <w:rPr>
                <w:rFonts w:ascii="Times New Roman" w:hAnsi="Times New Roman" w:cs="Times New Roman"/>
                <w:bCs/>
              </w:rPr>
              <w:t>9. Hafta Temel dörtgen çeşitleri,</w:t>
            </w:r>
          </w:p>
          <w:p w14:paraId="19498BB2" w14:textId="28389F15" w:rsidR="00480D6B" w:rsidRPr="00480D6B" w:rsidRDefault="00480D6B" w:rsidP="00480D6B">
            <w:pPr>
              <w:rPr>
                <w:rFonts w:ascii="Times New Roman" w:hAnsi="Times New Roman" w:cs="Times New Roman"/>
                <w:bCs/>
              </w:rPr>
            </w:pPr>
            <w:r w:rsidRPr="00480D6B">
              <w:rPr>
                <w:rFonts w:ascii="Times New Roman" w:hAnsi="Times New Roman" w:cs="Times New Roman"/>
                <w:bCs/>
              </w:rPr>
              <w:t>10. Hafta Çember denklemi ve temel özellikleri</w:t>
            </w:r>
          </w:p>
          <w:p w14:paraId="3580F41F" w14:textId="4D61E3A9" w:rsidR="00480D6B" w:rsidRPr="00480D6B" w:rsidRDefault="00480D6B" w:rsidP="00480D6B">
            <w:pPr>
              <w:rPr>
                <w:rFonts w:ascii="Times New Roman" w:hAnsi="Times New Roman" w:cs="Times New Roman"/>
                <w:bCs/>
              </w:rPr>
            </w:pPr>
            <w:r w:rsidRPr="00480D6B">
              <w:rPr>
                <w:rFonts w:ascii="Times New Roman" w:hAnsi="Times New Roman" w:cs="Times New Roman"/>
                <w:bCs/>
              </w:rPr>
              <w:t>11. Hafta Katı cisimler ve temel özellikleri,</w:t>
            </w:r>
          </w:p>
          <w:p w14:paraId="2F22158A" w14:textId="06F77941" w:rsidR="00480D6B" w:rsidRPr="00480D6B" w:rsidRDefault="00480D6B" w:rsidP="00480D6B">
            <w:pPr>
              <w:rPr>
                <w:rFonts w:ascii="Times New Roman" w:hAnsi="Times New Roman" w:cs="Times New Roman"/>
                <w:bCs/>
              </w:rPr>
            </w:pPr>
            <w:r w:rsidRPr="00480D6B">
              <w:rPr>
                <w:rFonts w:ascii="Times New Roman" w:hAnsi="Times New Roman" w:cs="Times New Roman"/>
                <w:bCs/>
              </w:rPr>
              <w:t>12. Hafta Katı cisimler ve temel özellikleri,</w:t>
            </w:r>
          </w:p>
          <w:p w14:paraId="49A12586" w14:textId="3D8310CB" w:rsidR="00480D6B" w:rsidRPr="00480D6B" w:rsidRDefault="00480D6B" w:rsidP="00480D6B">
            <w:pPr>
              <w:rPr>
                <w:rFonts w:ascii="Times New Roman" w:hAnsi="Times New Roman" w:cs="Times New Roman"/>
                <w:bCs/>
              </w:rPr>
            </w:pPr>
            <w:r w:rsidRPr="00480D6B">
              <w:rPr>
                <w:rFonts w:ascii="Times New Roman" w:hAnsi="Times New Roman" w:cs="Times New Roman"/>
                <w:bCs/>
              </w:rPr>
              <w:t>13. Hafta Matrisler</w:t>
            </w:r>
          </w:p>
          <w:p w14:paraId="4558D0A6" w14:textId="01BD4F8D" w:rsidR="00864D58" w:rsidRPr="008D5833" w:rsidRDefault="00480D6B" w:rsidP="00480D6B">
            <w:pPr>
              <w:rPr>
                <w:rFonts w:ascii="Times New Roman" w:hAnsi="Times New Roman" w:cs="Times New Roman"/>
              </w:rPr>
            </w:pPr>
            <w:r w:rsidRPr="00480D6B">
              <w:rPr>
                <w:rFonts w:ascii="Times New Roman" w:hAnsi="Times New Roman" w:cs="Times New Roman"/>
                <w:bCs/>
              </w:rPr>
              <w:t>14. Hafta Determinantlar, Üç değişkenli lineer denklem sistemleri</w:t>
            </w:r>
          </w:p>
        </w:tc>
      </w:tr>
      <w:tr w:rsidR="00864D58" w:rsidRPr="008A7693" w14:paraId="0FB65CDB" w14:textId="77777777" w:rsidTr="008D5833">
        <w:tc>
          <w:tcPr>
            <w:tcW w:w="2910" w:type="dxa"/>
          </w:tcPr>
          <w:p w14:paraId="767DC233" w14:textId="77777777"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14:paraId="519024B9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t>Bu ders kapsamında 1 (bir) Ara Sınav, Deney çalışmalarını kapsayan 1 (bir) Kısa Sınav yapılacaktır. Her bir değerlendirme kriterinin başarı puanına etkisi yüzdelik olarak aşağıda verilmiştir.</w:t>
            </w:r>
          </w:p>
          <w:p w14:paraId="21DDB356" w14:textId="77777777" w:rsidR="00154961" w:rsidRPr="00154961" w:rsidRDefault="00154961" w:rsidP="00864D5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135B3D2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 xml:space="preserve">Ara </w:t>
            </w:r>
            <w:proofErr w:type="gramStart"/>
            <w:r w:rsidRPr="008D5833">
              <w:rPr>
                <w:rFonts w:ascii="Times New Roman" w:hAnsi="Times New Roman" w:cs="Times New Roman"/>
                <w:b/>
              </w:rPr>
              <w:t>Sınav :</w:t>
            </w:r>
            <w:proofErr w:type="gramEnd"/>
            <w:r w:rsidRPr="008D5833">
              <w:rPr>
                <w:rFonts w:ascii="Times New Roman" w:hAnsi="Times New Roman" w:cs="Times New Roman"/>
              </w:rPr>
              <w:t xml:space="preserve"> 30 %</w:t>
            </w:r>
          </w:p>
          <w:p w14:paraId="1440675E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Kısa Sınav:</w:t>
            </w:r>
            <w:r w:rsidRPr="008D5833">
              <w:rPr>
                <w:rFonts w:ascii="Times New Roman" w:hAnsi="Times New Roman" w:cs="Times New Roman"/>
              </w:rPr>
              <w:t xml:space="preserve"> 20%</w:t>
            </w:r>
            <w:r w:rsidR="00154961">
              <w:rPr>
                <w:rFonts w:ascii="Times New Roman" w:hAnsi="Times New Roman" w:cs="Times New Roman"/>
              </w:rPr>
              <w:t xml:space="preserve"> (Deney Çalışmala</w:t>
            </w:r>
            <w:r w:rsidR="00273248">
              <w:rPr>
                <w:rFonts w:ascii="Times New Roman" w:hAnsi="Times New Roman" w:cs="Times New Roman"/>
              </w:rPr>
              <w:t>rına</w:t>
            </w:r>
            <w:r w:rsidR="00154961">
              <w:rPr>
                <w:rFonts w:ascii="Times New Roman" w:hAnsi="Times New Roman" w:cs="Times New Roman"/>
              </w:rPr>
              <w:t xml:space="preserve"> yönelik)</w:t>
            </w:r>
          </w:p>
          <w:p w14:paraId="05CA4018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proofErr w:type="spellStart"/>
            <w:r w:rsidRPr="008D5833">
              <w:rPr>
                <w:rFonts w:ascii="Times New Roman" w:hAnsi="Times New Roman" w:cs="Times New Roman"/>
                <w:b/>
              </w:rPr>
              <w:t>Yarıyılsonu</w:t>
            </w:r>
            <w:proofErr w:type="spellEnd"/>
            <w:r w:rsidRPr="008D583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D5833">
              <w:rPr>
                <w:rFonts w:ascii="Times New Roman" w:hAnsi="Times New Roman" w:cs="Times New Roman"/>
                <w:b/>
              </w:rPr>
              <w:t xml:space="preserve">Sınav:   </w:t>
            </w:r>
            <w:proofErr w:type="gramEnd"/>
            <w:r w:rsidRPr="008D5833">
              <w:rPr>
                <w:rFonts w:ascii="Times New Roman" w:hAnsi="Times New Roman" w:cs="Times New Roman"/>
                <w:b/>
              </w:rPr>
              <w:t xml:space="preserve"> :</w:t>
            </w:r>
            <w:r w:rsidRPr="008D5833">
              <w:rPr>
                <w:rFonts w:ascii="Times New Roman" w:hAnsi="Times New Roman" w:cs="Times New Roman"/>
              </w:rPr>
              <w:t xml:space="preserve"> 50 % </w:t>
            </w:r>
          </w:p>
          <w:p w14:paraId="3B097C03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Tarih ve Saati:</w:t>
            </w:r>
            <w:r w:rsidRPr="008D5833">
              <w:rPr>
                <w:rFonts w:ascii="Times New Roman" w:hAnsi="Times New Roman" w:cs="Times New Roman"/>
              </w:rPr>
              <w:t xml:space="preserve"> Birim tarafından ilan edilecek tarih ve saatlerde</w:t>
            </w:r>
          </w:p>
          <w:p w14:paraId="75E747C4" w14:textId="2138DE5A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 xml:space="preserve">Kısa Sınav Tarih ve Saati: </w:t>
            </w:r>
            <w:r w:rsidR="004465C7" w:rsidRPr="004465C7">
              <w:rPr>
                <w:rFonts w:ascii="Times New Roman" w:hAnsi="Times New Roman" w:cs="Times New Roman"/>
                <w:bCs/>
              </w:rPr>
              <w:t>28/10</w:t>
            </w:r>
            <w:r w:rsidRPr="004465C7">
              <w:rPr>
                <w:rFonts w:ascii="Times New Roman" w:hAnsi="Times New Roman" w:cs="Times New Roman"/>
                <w:bCs/>
              </w:rPr>
              <w:t>2019</w:t>
            </w:r>
            <w:r w:rsidRPr="008D5833">
              <w:rPr>
                <w:rFonts w:ascii="Times New Roman" w:hAnsi="Times New Roman" w:cs="Times New Roman"/>
              </w:rPr>
              <w:t xml:space="preserve"> (Ders Saatinde)</w:t>
            </w:r>
          </w:p>
          <w:p w14:paraId="44B931C0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</w:p>
        </w:tc>
      </w:tr>
      <w:tr w:rsidR="00864D58" w:rsidRPr="008A7693" w14:paraId="22BC7E72" w14:textId="77777777" w:rsidTr="008D5833">
        <w:tc>
          <w:tcPr>
            <w:tcW w:w="2910" w:type="dxa"/>
          </w:tcPr>
          <w:p w14:paraId="621509AF" w14:textId="77777777"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2"/>
                <w:szCs w:val="22"/>
              </w:rPr>
              <w:id w:val="523509354"/>
              <w:bibliography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-1238395870"/>
                  <w:docPartObj>
                    <w:docPartGallery w:val="Bibliographies"/>
                    <w:docPartUnique/>
                  </w:docPartObj>
                </w:sdtPr>
                <w:sdtEndPr/>
                <w:sdtContent>
                  <w:p w14:paraId="7D5A1BBB" w14:textId="77777777" w:rsidR="00480D6B" w:rsidRPr="0059023D" w:rsidRDefault="00480D6B" w:rsidP="00480D6B">
                    <w:pPr>
                      <w:pStyle w:val="Kaynaka"/>
                      <w:ind w:left="720" w:hanging="720"/>
                      <w:rPr>
                        <w:noProof/>
                        <w:sz w:val="20"/>
                        <w:szCs w:val="20"/>
                      </w:rPr>
                    </w:pPr>
                    <w:r w:rsidRPr="0059023D">
                      <w:rPr>
                        <w:noProof/>
                        <w:sz w:val="20"/>
                        <w:szCs w:val="20"/>
                      </w:rPr>
                      <w:t xml:space="preserve">Çelik, B. (2012). </w:t>
                    </w:r>
                    <w:r>
                      <w:rPr>
                        <w:i/>
                        <w:iCs/>
                        <w:noProof/>
                        <w:sz w:val="20"/>
                        <w:szCs w:val="20"/>
                      </w:rPr>
                      <w:t xml:space="preserve">Mesleki Matematik, </w:t>
                    </w:r>
                    <w:r>
                      <w:rPr>
                        <w:noProof/>
                        <w:sz w:val="20"/>
                        <w:szCs w:val="20"/>
                      </w:rPr>
                      <w:t>Dora Yayınları, Ankara.</w:t>
                    </w:r>
                  </w:p>
                  <w:p w14:paraId="04E6E03B" w14:textId="77777777" w:rsidR="00480D6B" w:rsidRPr="0059023D" w:rsidRDefault="00480D6B" w:rsidP="00480D6B">
                    <w:pPr>
                      <w:pStyle w:val="Kaynaka"/>
                      <w:ind w:left="720" w:hanging="720"/>
                      <w:rPr>
                        <w:noProof/>
                        <w:sz w:val="20"/>
                        <w:szCs w:val="20"/>
                      </w:rPr>
                    </w:pPr>
                    <w:r w:rsidRPr="0059023D">
                      <w:rPr>
                        <w:noProof/>
                        <w:sz w:val="20"/>
                        <w:szCs w:val="20"/>
                      </w:rPr>
                      <w:t xml:space="preserve">Küçükkaya, H. (2017). </w:t>
                    </w:r>
                    <w:r w:rsidRPr="0059023D">
                      <w:rPr>
                        <w:i/>
                        <w:iCs/>
                        <w:noProof/>
                        <w:sz w:val="20"/>
                        <w:szCs w:val="20"/>
                      </w:rPr>
                      <w:t>Antremanlarla Matematik.</w:t>
                    </w:r>
                    <w:r w:rsidRPr="0059023D">
                      <w:rPr>
                        <w:noProof/>
                        <w:sz w:val="20"/>
                        <w:szCs w:val="20"/>
                      </w:rPr>
                      <w:t xml:space="preserve"> Ant</w:t>
                    </w:r>
                    <w:r>
                      <w:rPr>
                        <w:noProof/>
                        <w:sz w:val="20"/>
                        <w:szCs w:val="20"/>
                      </w:rPr>
                      <w:t>remanlarla Matematik Yayıncılık, Ankara.</w:t>
                    </w:r>
                  </w:p>
                  <w:p w14:paraId="2834DE53" w14:textId="77777777" w:rsidR="00480D6B" w:rsidRDefault="00480D6B" w:rsidP="00480D6B">
                    <w:pPr>
                      <w:pStyle w:val="Kaynaka"/>
                      <w:ind w:left="720" w:hanging="720"/>
                      <w:rPr>
                        <w:sz w:val="20"/>
                        <w:szCs w:val="20"/>
                      </w:rPr>
                    </w:pPr>
                    <w:r w:rsidRPr="0059023D">
                      <w:rPr>
                        <w:noProof/>
                        <w:sz w:val="20"/>
                        <w:szCs w:val="20"/>
                      </w:rPr>
                      <w:t xml:space="preserve">Paulos, J. (1999). </w:t>
                    </w:r>
                    <w:r w:rsidRPr="0059023D">
                      <w:rPr>
                        <w:i/>
                        <w:iCs/>
                        <w:noProof/>
                        <w:sz w:val="20"/>
                        <w:szCs w:val="20"/>
                      </w:rPr>
                      <w:t>Herkes İçin Matematik.</w:t>
                    </w:r>
                    <w:r w:rsidRPr="0059023D">
                      <w:rPr>
                        <w:noProof/>
                        <w:sz w:val="20"/>
                        <w:szCs w:val="20"/>
                      </w:rPr>
                      <w:t>Beyaz Yayınları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noProof/>
                        <w:sz w:val="20"/>
                        <w:szCs w:val="20"/>
                      </w:rPr>
                      <w:t>İstanbul.</w:t>
                    </w:r>
                  </w:p>
                </w:sdtContent>
              </w:sdt>
              <w:p w14:paraId="70630B7C" w14:textId="0F41D40C" w:rsidR="00864D58" w:rsidRPr="00E44B9C" w:rsidRDefault="0040071A" w:rsidP="00864D58">
                <w:pPr>
                  <w:pStyle w:val="Kaynaka"/>
                </w:pPr>
              </w:p>
            </w:sdtContent>
          </w:sdt>
        </w:tc>
      </w:tr>
    </w:tbl>
    <w:p w14:paraId="16C2C5B7" w14:textId="77777777" w:rsidR="004465C7" w:rsidRDefault="004465C7" w:rsidP="00934EC0">
      <w:pPr>
        <w:jc w:val="center"/>
        <w:rPr>
          <w:rFonts w:ascii="Times New Roman" w:hAnsi="Times New Roman" w:cs="Times New Roman"/>
        </w:rPr>
        <w:sectPr w:rsidR="004465C7" w:rsidSect="008A769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344BB28F" w14:textId="4927C137" w:rsidR="00934EC0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824" w:type="dxa"/>
        <w:jc w:val="center"/>
        <w:tblLook w:val="04A0" w:firstRow="1" w:lastRow="0" w:firstColumn="1" w:lastColumn="0" w:noHBand="0" w:noVBand="1"/>
      </w:tblPr>
      <w:tblGrid>
        <w:gridCol w:w="1017"/>
        <w:gridCol w:w="729"/>
        <w:gridCol w:w="730"/>
        <w:gridCol w:w="730"/>
        <w:gridCol w:w="555"/>
        <w:gridCol w:w="555"/>
        <w:gridCol w:w="575"/>
        <w:gridCol w:w="575"/>
        <w:gridCol w:w="575"/>
        <w:gridCol w:w="570"/>
        <w:gridCol w:w="680"/>
        <w:gridCol w:w="680"/>
        <w:gridCol w:w="662"/>
        <w:gridCol w:w="662"/>
        <w:gridCol w:w="662"/>
        <w:gridCol w:w="867"/>
      </w:tblGrid>
      <w:tr w:rsidR="00CD6E0B" w:rsidRPr="0059023D" w14:paraId="2AFB764F" w14:textId="77777777" w:rsidTr="001846BD">
        <w:trPr>
          <w:trHeight w:val="351"/>
          <w:jc w:val="center"/>
        </w:trPr>
        <w:tc>
          <w:tcPr>
            <w:tcW w:w="10824" w:type="dxa"/>
            <w:gridSpan w:val="16"/>
          </w:tcPr>
          <w:p w14:paraId="7C330955" w14:textId="77777777" w:rsidR="00CD6E0B" w:rsidRPr="0059023D" w:rsidRDefault="00CD6E0B" w:rsidP="001846BD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PROGRAM ÖĞRENME ÇIKTILARI İLE</w:t>
            </w:r>
          </w:p>
          <w:p w14:paraId="4CF9ECBA" w14:textId="77777777" w:rsidR="00CD6E0B" w:rsidRPr="0059023D" w:rsidRDefault="00CD6E0B" w:rsidP="001846BD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</w:tr>
      <w:tr w:rsidR="00CD6E0B" w:rsidRPr="0059023D" w14:paraId="254062EF" w14:textId="77777777" w:rsidTr="001846BD">
        <w:trPr>
          <w:trHeight w:val="351"/>
          <w:jc w:val="center"/>
        </w:trPr>
        <w:tc>
          <w:tcPr>
            <w:tcW w:w="956" w:type="dxa"/>
          </w:tcPr>
          <w:p w14:paraId="0BF68D45" w14:textId="77777777" w:rsidR="00CD6E0B" w:rsidRPr="0059023D" w:rsidRDefault="00CD6E0B" w:rsidP="001846BD">
            <w:pPr>
              <w:rPr>
                <w:b/>
                <w:sz w:val="20"/>
                <w:szCs w:val="20"/>
              </w:rPr>
            </w:pPr>
          </w:p>
          <w:p w14:paraId="0C963802" w14:textId="77777777" w:rsidR="00CD6E0B" w:rsidRPr="0059023D" w:rsidRDefault="00CD6E0B" w:rsidP="001846BD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14:paraId="79EF5115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686" w:type="dxa"/>
          </w:tcPr>
          <w:p w14:paraId="6D0680D9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686" w:type="dxa"/>
          </w:tcPr>
          <w:p w14:paraId="2D89E62A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0" w:type="auto"/>
          </w:tcPr>
          <w:p w14:paraId="1E4FB14D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0" w:type="auto"/>
          </w:tcPr>
          <w:p w14:paraId="72519ADB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0" w:type="auto"/>
          </w:tcPr>
          <w:p w14:paraId="3FAEB321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0" w:type="auto"/>
          </w:tcPr>
          <w:p w14:paraId="2C1ABE4C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0" w:type="auto"/>
          </w:tcPr>
          <w:p w14:paraId="19034420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0" w:type="auto"/>
          </w:tcPr>
          <w:p w14:paraId="2D594349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0" w:type="auto"/>
          </w:tcPr>
          <w:p w14:paraId="5477222F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0" w:type="auto"/>
          </w:tcPr>
          <w:p w14:paraId="796736AB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0" w:type="auto"/>
          </w:tcPr>
          <w:p w14:paraId="07A936E9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0" w:type="auto"/>
          </w:tcPr>
          <w:p w14:paraId="01AC34A2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0" w:type="auto"/>
          </w:tcPr>
          <w:p w14:paraId="466BCFDE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814" w:type="dxa"/>
          </w:tcPr>
          <w:p w14:paraId="31124727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CD6E0B" w:rsidRPr="0059023D" w14:paraId="05746C77" w14:textId="77777777" w:rsidTr="001846BD">
        <w:trPr>
          <w:trHeight w:val="351"/>
          <w:jc w:val="center"/>
        </w:trPr>
        <w:tc>
          <w:tcPr>
            <w:tcW w:w="956" w:type="dxa"/>
          </w:tcPr>
          <w:p w14:paraId="32203468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686" w:type="dxa"/>
            <w:vAlign w:val="center"/>
          </w:tcPr>
          <w:p w14:paraId="18873B7F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17023614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86" w:type="dxa"/>
            <w:vAlign w:val="center"/>
          </w:tcPr>
          <w:p w14:paraId="4AE166EB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436346A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E85A7B0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87EFB55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A7CB109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CA09935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8227885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D76604F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1596FF1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F286810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C2CFCCA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4EA9618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14:paraId="268CDFDA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CD6E0B" w:rsidRPr="0059023D" w14:paraId="03E746D8" w14:textId="77777777" w:rsidTr="001846BD">
        <w:trPr>
          <w:trHeight w:val="351"/>
          <w:jc w:val="center"/>
        </w:trPr>
        <w:tc>
          <w:tcPr>
            <w:tcW w:w="956" w:type="dxa"/>
          </w:tcPr>
          <w:p w14:paraId="5E71C288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686" w:type="dxa"/>
            <w:vAlign w:val="center"/>
          </w:tcPr>
          <w:p w14:paraId="4D40C92D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4972A128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86" w:type="dxa"/>
            <w:vAlign w:val="center"/>
          </w:tcPr>
          <w:p w14:paraId="4D9D6541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A4253C5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D946849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1718971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BB2947D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CF72A1E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117AF45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4ABB2E5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9FAEA4F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9FBC0DA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A22311B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CC29E58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14:paraId="41415F06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CD6E0B" w:rsidRPr="0059023D" w14:paraId="2D1043FE" w14:textId="77777777" w:rsidTr="001846BD">
        <w:trPr>
          <w:trHeight w:val="351"/>
          <w:jc w:val="center"/>
        </w:trPr>
        <w:tc>
          <w:tcPr>
            <w:tcW w:w="956" w:type="dxa"/>
          </w:tcPr>
          <w:p w14:paraId="5A9581E4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686" w:type="dxa"/>
            <w:vAlign w:val="center"/>
          </w:tcPr>
          <w:p w14:paraId="34A4F539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37606D0A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vAlign w:val="center"/>
          </w:tcPr>
          <w:p w14:paraId="0943F09A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E7200DE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697EB9C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D36AAE5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546EA42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C95C25D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84E4234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D4E8541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85AE994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2BF99DF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B7EE850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EA318E8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14:paraId="31FF5FF0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CD6E0B" w:rsidRPr="0059023D" w14:paraId="3F2FFEDA" w14:textId="77777777" w:rsidTr="001846BD">
        <w:trPr>
          <w:trHeight w:val="351"/>
          <w:jc w:val="center"/>
        </w:trPr>
        <w:tc>
          <w:tcPr>
            <w:tcW w:w="956" w:type="dxa"/>
          </w:tcPr>
          <w:p w14:paraId="640D3DE3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686" w:type="dxa"/>
            <w:vAlign w:val="center"/>
          </w:tcPr>
          <w:p w14:paraId="6B0C2CC4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4D1E4C58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vAlign w:val="center"/>
          </w:tcPr>
          <w:p w14:paraId="1E63B09A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17AB53F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B881FA9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0334DEC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B40FAB3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6DE8610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1C9DE4A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861ABD9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60AA47D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154FE2A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4A7784A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7BE58FD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14:paraId="5C68E542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CD6E0B" w:rsidRPr="0059023D" w14:paraId="2F8E1ECB" w14:textId="77777777" w:rsidTr="001846BD">
        <w:trPr>
          <w:trHeight w:val="351"/>
          <w:jc w:val="center"/>
        </w:trPr>
        <w:tc>
          <w:tcPr>
            <w:tcW w:w="956" w:type="dxa"/>
          </w:tcPr>
          <w:p w14:paraId="2F50BDEC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686" w:type="dxa"/>
            <w:vAlign w:val="center"/>
          </w:tcPr>
          <w:p w14:paraId="4792E093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68BE3912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86" w:type="dxa"/>
            <w:vAlign w:val="center"/>
          </w:tcPr>
          <w:p w14:paraId="64A0674A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8A77678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B78CBB6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42BD12B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0044679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F106081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25318D1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8EBEF9B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E53D371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0E3707D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05F4E77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3520A04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14:paraId="1D570CAE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CD6E0B" w:rsidRPr="0059023D" w14:paraId="20464B66" w14:textId="77777777" w:rsidTr="001846BD">
        <w:trPr>
          <w:trHeight w:val="351"/>
          <w:jc w:val="center"/>
        </w:trPr>
        <w:tc>
          <w:tcPr>
            <w:tcW w:w="956" w:type="dxa"/>
          </w:tcPr>
          <w:p w14:paraId="7A401255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ÖÇ6</w:t>
            </w:r>
          </w:p>
        </w:tc>
        <w:tc>
          <w:tcPr>
            <w:tcW w:w="686" w:type="dxa"/>
            <w:vAlign w:val="center"/>
          </w:tcPr>
          <w:p w14:paraId="070C36C0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7A9D1E91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vAlign w:val="center"/>
          </w:tcPr>
          <w:p w14:paraId="78AA9111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28C24B3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568B3AF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CC1ED14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6B1146B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2694C53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CA1E4DF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9D5F4E3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02072F1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7E67685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F5DA688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6CA7D8F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14:paraId="213F9BBC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CD6E0B" w:rsidRPr="0059023D" w14:paraId="0D2882ED" w14:textId="77777777" w:rsidTr="001846BD">
        <w:trPr>
          <w:trHeight w:val="351"/>
          <w:jc w:val="center"/>
        </w:trPr>
        <w:tc>
          <w:tcPr>
            <w:tcW w:w="10824" w:type="dxa"/>
            <w:gridSpan w:val="16"/>
          </w:tcPr>
          <w:p w14:paraId="43C74233" w14:textId="77777777" w:rsidR="00CD6E0B" w:rsidRDefault="00CD6E0B" w:rsidP="001846BD">
            <w:pPr>
              <w:jc w:val="center"/>
              <w:rPr>
                <w:b/>
                <w:sz w:val="20"/>
                <w:szCs w:val="20"/>
              </w:rPr>
            </w:pPr>
          </w:p>
          <w:p w14:paraId="4E437691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CD6E0B" w:rsidRPr="0059023D" w14:paraId="7876BF29" w14:textId="77777777" w:rsidTr="001846BD">
        <w:trPr>
          <w:trHeight w:val="713"/>
          <w:jc w:val="center"/>
        </w:trPr>
        <w:tc>
          <w:tcPr>
            <w:tcW w:w="956" w:type="dxa"/>
            <w:vAlign w:val="bottom"/>
          </w:tcPr>
          <w:p w14:paraId="6633874D" w14:textId="77777777" w:rsidR="00CD6E0B" w:rsidRPr="0059023D" w:rsidRDefault="00CD6E0B" w:rsidP="001846BD">
            <w:pPr>
              <w:spacing w:after="100" w:line="176" w:lineRule="exac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Katkı</w:t>
            </w:r>
          </w:p>
          <w:p w14:paraId="61DA8091" w14:textId="77777777" w:rsidR="00CD6E0B" w:rsidRPr="0059023D" w:rsidRDefault="00CD6E0B" w:rsidP="001846BD">
            <w:pPr>
              <w:spacing w:after="100" w:line="0" w:lineRule="atLeas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372" w:type="dxa"/>
            <w:gridSpan w:val="2"/>
            <w:vAlign w:val="center"/>
          </w:tcPr>
          <w:p w14:paraId="16833496" w14:textId="77777777" w:rsidR="00CD6E0B" w:rsidRPr="0059023D" w:rsidRDefault="00CD6E0B" w:rsidP="001846BD">
            <w:pPr>
              <w:spacing w:before="100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862" w:type="dxa"/>
            <w:gridSpan w:val="3"/>
            <w:vAlign w:val="center"/>
          </w:tcPr>
          <w:p w14:paraId="42852646" w14:textId="77777777" w:rsidR="00CD6E0B" w:rsidRPr="0059023D" w:rsidRDefault="00CD6E0B" w:rsidP="001846B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76" w:type="dxa"/>
            <w:gridSpan w:val="3"/>
            <w:vAlign w:val="center"/>
          </w:tcPr>
          <w:p w14:paraId="091A25B9" w14:textId="77777777" w:rsidR="00CD6E0B" w:rsidRPr="0059023D" w:rsidRDefault="00CD6E0B" w:rsidP="001846B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80" w:type="dxa"/>
            <w:gridSpan w:val="3"/>
            <w:vAlign w:val="center"/>
          </w:tcPr>
          <w:p w14:paraId="4B25D8F6" w14:textId="77777777" w:rsidR="00CD6E0B" w:rsidRPr="0059023D" w:rsidRDefault="00CD6E0B" w:rsidP="001846B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878" w:type="dxa"/>
            <w:gridSpan w:val="4"/>
            <w:vAlign w:val="center"/>
          </w:tcPr>
          <w:p w14:paraId="06013C66" w14:textId="77777777" w:rsidR="00CD6E0B" w:rsidRPr="0059023D" w:rsidRDefault="00CD6E0B" w:rsidP="001846B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152C3C9D" w14:textId="6C78080C" w:rsidR="004465C7" w:rsidRDefault="004465C7" w:rsidP="00934EC0">
      <w:pPr>
        <w:jc w:val="center"/>
        <w:rPr>
          <w:rFonts w:ascii="Times New Roman" w:hAnsi="Times New Roman" w:cs="Times New Roman"/>
        </w:rPr>
      </w:pPr>
    </w:p>
    <w:p w14:paraId="6D0958F2" w14:textId="1EA3C6AE" w:rsidR="00AD687A" w:rsidRDefault="00AD687A" w:rsidP="00AD687A"/>
    <w:p w14:paraId="1AA61C46" w14:textId="77777777" w:rsidR="00AD687A" w:rsidRDefault="00AD687A" w:rsidP="00AD687A"/>
    <w:p w14:paraId="719773AE" w14:textId="77777777"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5A3DDAA3" w14:textId="77777777"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Style w:val="TabloKlavuzu"/>
        <w:tblW w:w="11124" w:type="dxa"/>
        <w:jc w:val="center"/>
        <w:tblLook w:val="04A0" w:firstRow="1" w:lastRow="0" w:firstColumn="1" w:lastColumn="0" w:noHBand="0" w:noVBand="1"/>
      </w:tblPr>
      <w:tblGrid>
        <w:gridCol w:w="1233"/>
        <w:gridCol w:w="613"/>
        <w:gridCol w:w="613"/>
        <w:gridCol w:w="613"/>
        <w:gridCol w:w="612"/>
        <w:gridCol w:w="612"/>
        <w:gridCol w:w="612"/>
        <w:gridCol w:w="612"/>
        <w:gridCol w:w="612"/>
        <w:gridCol w:w="612"/>
        <w:gridCol w:w="730"/>
        <w:gridCol w:w="730"/>
        <w:gridCol w:w="730"/>
        <w:gridCol w:w="730"/>
        <w:gridCol w:w="730"/>
        <w:gridCol w:w="730"/>
      </w:tblGrid>
      <w:tr w:rsidR="00CD6E0B" w:rsidRPr="0059023D" w14:paraId="0E7430B1" w14:textId="77777777" w:rsidTr="001846BD">
        <w:trPr>
          <w:trHeight w:val="388"/>
          <w:jc w:val="center"/>
        </w:trPr>
        <w:tc>
          <w:tcPr>
            <w:tcW w:w="1232" w:type="dxa"/>
          </w:tcPr>
          <w:p w14:paraId="07C8B42B" w14:textId="77777777" w:rsidR="00CD6E0B" w:rsidRPr="0059023D" w:rsidRDefault="00CD6E0B" w:rsidP="001846BD">
            <w:pPr>
              <w:rPr>
                <w:b/>
                <w:sz w:val="20"/>
                <w:szCs w:val="20"/>
              </w:rPr>
            </w:pPr>
          </w:p>
          <w:p w14:paraId="39B499E2" w14:textId="77777777" w:rsidR="00CD6E0B" w:rsidRPr="0059023D" w:rsidRDefault="00CD6E0B" w:rsidP="001846B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08038C9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0" w:type="auto"/>
          </w:tcPr>
          <w:p w14:paraId="320F4E03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0" w:type="auto"/>
          </w:tcPr>
          <w:p w14:paraId="10309E83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0" w:type="auto"/>
          </w:tcPr>
          <w:p w14:paraId="343DBDC4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0" w:type="auto"/>
          </w:tcPr>
          <w:p w14:paraId="3FA5C831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0" w:type="auto"/>
          </w:tcPr>
          <w:p w14:paraId="55FDDE49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0" w:type="auto"/>
          </w:tcPr>
          <w:p w14:paraId="0745723C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0" w:type="auto"/>
          </w:tcPr>
          <w:p w14:paraId="0E3C27DD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0" w:type="auto"/>
          </w:tcPr>
          <w:p w14:paraId="34D20860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0" w:type="auto"/>
          </w:tcPr>
          <w:p w14:paraId="78982277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0" w:type="auto"/>
          </w:tcPr>
          <w:p w14:paraId="7F6F1607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0" w:type="auto"/>
          </w:tcPr>
          <w:p w14:paraId="63AD12D6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0" w:type="auto"/>
          </w:tcPr>
          <w:p w14:paraId="01B8852C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0" w:type="auto"/>
          </w:tcPr>
          <w:p w14:paraId="1ED98BE7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0" w:type="auto"/>
          </w:tcPr>
          <w:p w14:paraId="1AD8E920" w14:textId="77777777" w:rsidR="00CD6E0B" w:rsidRDefault="00CD6E0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CD6E0B" w:rsidRPr="0059023D" w14:paraId="477D569C" w14:textId="77777777" w:rsidTr="001846BD">
        <w:trPr>
          <w:trHeight w:val="388"/>
          <w:jc w:val="center"/>
        </w:trPr>
        <w:tc>
          <w:tcPr>
            <w:tcW w:w="1232" w:type="dxa"/>
          </w:tcPr>
          <w:p w14:paraId="1A7CB565" w14:textId="77777777" w:rsidR="00CD6E0B" w:rsidRPr="0059023D" w:rsidRDefault="00CD6E0B" w:rsidP="001846BD">
            <w:pPr>
              <w:spacing w:before="100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Matematik</w:t>
            </w:r>
          </w:p>
        </w:tc>
        <w:tc>
          <w:tcPr>
            <w:tcW w:w="0" w:type="auto"/>
            <w:vAlign w:val="center"/>
          </w:tcPr>
          <w:p w14:paraId="3D4794EB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E28E22B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017993EB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02C616F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1A2A89B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82B1A03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891C32A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AF8EACA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A541AA1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78E64C3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CBC5140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F85D7DE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CB754C2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03B9316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886692B" w14:textId="77777777" w:rsidR="00CD6E0B" w:rsidRPr="0059023D" w:rsidRDefault="00CD6E0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</w:tbl>
    <w:p w14:paraId="64CC809F" w14:textId="53D9AE31" w:rsidR="00AD687A" w:rsidRDefault="00AD687A" w:rsidP="00AD687A">
      <w:bookmarkStart w:id="0" w:name="_GoBack"/>
      <w:bookmarkEnd w:id="0"/>
    </w:p>
    <w:p w14:paraId="146F35D9" w14:textId="77777777"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0CA90" w14:textId="77777777" w:rsidR="0040071A" w:rsidRDefault="0040071A" w:rsidP="00362594">
      <w:pPr>
        <w:spacing w:line="240" w:lineRule="auto"/>
      </w:pPr>
      <w:r>
        <w:separator/>
      </w:r>
    </w:p>
  </w:endnote>
  <w:endnote w:type="continuationSeparator" w:id="0">
    <w:p w14:paraId="7AFCB10B" w14:textId="77777777" w:rsidR="0040071A" w:rsidRDefault="0040071A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A566B" w14:textId="77777777" w:rsidR="0040071A" w:rsidRDefault="0040071A" w:rsidP="00362594">
      <w:pPr>
        <w:spacing w:line="240" w:lineRule="auto"/>
      </w:pPr>
      <w:r>
        <w:separator/>
      </w:r>
    </w:p>
  </w:footnote>
  <w:footnote w:type="continuationSeparator" w:id="0">
    <w:p w14:paraId="35A3B398" w14:textId="77777777" w:rsidR="0040071A" w:rsidRDefault="0040071A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F5535"/>
    <w:multiLevelType w:val="hybridMultilevel"/>
    <w:tmpl w:val="2D36F2E2"/>
    <w:lvl w:ilvl="0" w:tplc="8A485A84">
      <w:start w:val="1"/>
      <w:numFmt w:val="decimal"/>
      <w:lvlText w:val="%1."/>
      <w:lvlJc w:val="left"/>
      <w:pPr>
        <w:ind w:left="311" w:hanging="207"/>
      </w:pPr>
      <w:rPr>
        <w:rFonts w:ascii="Times New Roman" w:eastAsia="Times New Roman" w:hAnsi="Times New Roman" w:hint="default"/>
        <w:sz w:val="20"/>
        <w:szCs w:val="20"/>
      </w:rPr>
    </w:lvl>
    <w:lvl w:ilvl="1" w:tplc="F350FD26">
      <w:start w:val="1"/>
      <w:numFmt w:val="bullet"/>
      <w:lvlText w:val="•"/>
      <w:lvlJc w:val="left"/>
      <w:pPr>
        <w:ind w:left="967" w:hanging="207"/>
      </w:pPr>
      <w:rPr>
        <w:rFonts w:hint="default"/>
      </w:rPr>
    </w:lvl>
    <w:lvl w:ilvl="2" w:tplc="5322BA32">
      <w:start w:val="1"/>
      <w:numFmt w:val="bullet"/>
      <w:lvlText w:val="•"/>
      <w:lvlJc w:val="left"/>
      <w:pPr>
        <w:ind w:left="1624" w:hanging="207"/>
      </w:pPr>
      <w:rPr>
        <w:rFonts w:hint="default"/>
      </w:rPr>
    </w:lvl>
    <w:lvl w:ilvl="3" w:tplc="A262F9D4">
      <w:start w:val="1"/>
      <w:numFmt w:val="bullet"/>
      <w:lvlText w:val="•"/>
      <w:lvlJc w:val="left"/>
      <w:pPr>
        <w:ind w:left="2280" w:hanging="207"/>
      </w:pPr>
      <w:rPr>
        <w:rFonts w:hint="default"/>
      </w:rPr>
    </w:lvl>
    <w:lvl w:ilvl="4" w:tplc="0734CA0C">
      <w:start w:val="1"/>
      <w:numFmt w:val="bullet"/>
      <w:lvlText w:val="•"/>
      <w:lvlJc w:val="left"/>
      <w:pPr>
        <w:ind w:left="2937" w:hanging="207"/>
      </w:pPr>
      <w:rPr>
        <w:rFonts w:hint="default"/>
      </w:rPr>
    </w:lvl>
    <w:lvl w:ilvl="5" w:tplc="A34AD9CC">
      <w:start w:val="1"/>
      <w:numFmt w:val="bullet"/>
      <w:lvlText w:val="•"/>
      <w:lvlJc w:val="left"/>
      <w:pPr>
        <w:ind w:left="3593" w:hanging="207"/>
      </w:pPr>
      <w:rPr>
        <w:rFonts w:hint="default"/>
      </w:rPr>
    </w:lvl>
    <w:lvl w:ilvl="6" w:tplc="0504AF86">
      <w:start w:val="1"/>
      <w:numFmt w:val="bullet"/>
      <w:lvlText w:val="•"/>
      <w:lvlJc w:val="left"/>
      <w:pPr>
        <w:ind w:left="4250" w:hanging="207"/>
      </w:pPr>
      <w:rPr>
        <w:rFonts w:hint="default"/>
      </w:rPr>
    </w:lvl>
    <w:lvl w:ilvl="7" w:tplc="1F181C4C">
      <w:start w:val="1"/>
      <w:numFmt w:val="bullet"/>
      <w:lvlText w:val="•"/>
      <w:lvlJc w:val="left"/>
      <w:pPr>
        <w:ind w:left="4906" w:hanging="207"/>
      </w:pPr>
      <w:rPr>
        <w:rFonts w:hint="default"/>
      </w:rPr>
    </w:lvl>
    <w:lvl w:ilvl="8" w:tplc="00E0CEEE">
      <w:start w:val="1"/>
      <w:numFmt w:val="bullet"/>
      <w:lvlText w:val="•"/>
      <w:lvlJc w:val="left"/>
      <w:pPr>
        <w:ind w:left="5563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243D1"/>
    <w:rsid w:val="00037EA1"/>
    <w:rsid w:val="000728C6"/>
    <w:rsid w:val="00154961"/>
    <w:rsid w:val="001E4683"/>
    <w:rsid w:val="00273248"/>
    <w:rsid w:val="002B01F6"/>
    <w:rsid w:val="002B2F4D"/>
    <w:rsid w:val="00351A69"/>
    <w:rsid w:val="00362594"/>
    <w:rsid w:val="003B53ED"/>
    <w:rsid w:val="0040071A"/>
    <w:rsid w:val="004465C7"/>
    <w:rsid w:val="00480D6B"/>
    <w:rsid w:val="00543D6A"/>
    <w:rsid w:val="005B4600"/>
    <w:rsid w:val="005B65AF"/>
    <w:rsid w:val="006007CD"/>
    <w:rsid w:val="00621D30"/>
    <w:rsid w:val="00624718"/>
    <w:rsid w:val="0068667C"/>
    <w:rsid w:val="006C09CE"/>
    <w:rsid w:val="006F34A8"/>
    <w:rsid w:val="007C0B12"/>
    <w:rsid w:val="00864D58"/>
    <w:rsid w:val="008650BC"/>
    <w:rsid w:val="008A7693"/>
    <w:rsid w:val="008D5833"/>
    <w:rsid w:val="00934EC0"/>
    <w:rsid w:val="00A32D59"/>
    <w:rsid w:val="00AA6881"/>
    <w:rsid w:val="00AD687A"/>
    <w:rsid w:val="00AE7F5B"/>
    <w:rsid w:val="00C1423C"/>
    <w:rsid w:val="00C84145"/>
    <w:rsid w:val="00CA7669"/>
    <w:rsid w:val="00CD6E0B"/>
    <w:rsid w:val="00D75346"/>
    <w:rsid w:val="00D95AE4"/>
    <w:rsid w:val="00DE04D7"/>
    <w:rsid w:val="00DE4A6D"/>
    <w:rsid w:val="00E23996"/>
    <w:rsid w:val="00E736C2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A982"/>
  <w15:docId w15:val="{D9FDDA4B-1BDD-46A5-A014-8751E704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1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95AE4"/>
    <w:pPr>
      <w:widowControl w:val="0"/>
      <w:spacing w:line="240" w:lineRule="auto"/>
      <w:jc w:val="left"/>
    </w:pPr>
    <w:rPr>
      <w:lang w:val="en-US"/>
    </w:rPr>
  </w:style>
  <w:style w:type="paragraph" w:styleId="AralkYok">
    <w:name w:val="No Spacing"/>
    <w:uiPriority w:val="1"/>
    <w:qFormat/>
    <w:rsid w:val="00AE7F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knettin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A03E-235C-4744-84C8-BDE71F72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Rüknettin IŞIK</cp:lastModifiedBy>
  <cp:revision>4</cp:revision>
  <dcterms:created xsi:type="dcterms:W3CDTF">2019-10-13T12:04:00Z</dcterms:created>
  <dcterms:modified xsi:type="dcterms:W3CDTF">2019-10-13T12:28:00Z</dcterms:modified>
</cp:coreProperties>
</file>