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397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26"/>
        <w:gridCol w:w="1383"/>
        <w:gridCol w:w="7406"/>
      </w:tblGrid>
      <w:tr w:rsidR="00B429EB" w:rsidRPr="00EB5A9A" w:rsidTr="000F18C5">
        <w:tc>
          <w:tcPr>
            <w:tcW w:w="2943" w:type="dxa"/>
            <w:gridSpan w:val="3"/>
            <w:vAlign w:val="center"/>
          </w:tcPr>
          <w:p w:rsidR="00B429EB" w:rsidRPr="00EB5A9A" w:rsidRDefault="00B429EB" w:rsidP="000F18C5">
            <w:pPr>
              <w:rPr>
                <w:rFonts w:ascii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7406" w:type="dxa"/>
          </w:tcPr>
          <w:p w:rsidR="00B429EB" w:rsidRPr="00EB5A9A" w:rsidRDefault="00B429EB" w:rsidP="000F18C5">
            <w:pPr>
              <w:jc w:val="both"/>
              <w:rPr>
                <w:rFonts w:ascii="Times New Roman" w:hAnsi="Times New Roman" w:cs="Times New Roman"/>
              </w:rPr>
            </w:pPr>
            <w:r w:rsidRPr="00EB5A9A">
              <w:rPr>
                <w:rFonts w:ascii="Times New Roman" w:hAnsi="Times New Roman" w:cs="Times New Roman"/>
              </w:rPr>
              <w:t>Pazarlama Araştırması</w:t>
            </w:r>
          </w:p>
        </w:tc>
      </w:tr>
      <w:tr w:rsidR="00797240" w:rsidRPr="00EB5A9A" w:rsidTr="000F18C5">
        <w:tc>
          <w:tcPr>
            <w:tcW w:w="2943" w:type="dxa"/>
            <w:gridSpan w:val="3"/>
            <w:vAlign w:val="center"/>
          </w:tcPr>
          <w:p w:rsidR="00797240" w:rsidRPr="00EB5A9A" w:rsidRDefault="00797240" w:rsidP="000F18C5">
            <w:pPr>
              <w:rPr>
                <w:rFonts w:ascii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Dersin</w:t>
            </w:r>
            <w:r w:rsidRPr="00EB5A9A">
              <w:rPr>
                <w:rFonts w:ascii="Times New Roman" w:hAnsi="Times New Roman" w:cs="Times New Roman"/>
                <w:b/>
              </w:rPr>
              <w:t xml:space="preserve"> kodu</w:t>
            </w:r>
          </w:p>
        </w:tc>
        <w:tc>
          <w:tcPr>
            <w:tcW w:w="7406" w:type="dxa"/>
          </w:tcPr>
          <w:p w:rsidR="00797240" w:rsidRPr="00EB5A9A" w:rsidRDefault="00797240" w:rsidP="000F18C5">
            <w:pPr>
              <w:jc w:val="both"/>
              <w:rPr>
                <w:rFonts w:ascii="Times New Roman" w:hAnsi="Times New Roman" w:cs="Times New Roman"/>
              </w:rPr>
            </w:pPr>
            <w:r w:rsidRPr="00EB5A9A">
              <w:rPr>
                <w:rFonts w:ascii="Times New Roman" w:hAnsi="Times New Roman" w:cs="Times New Roman"/>
              </w:rPr>
              <w:t>1204351</w:t>
            </w:r>
          </w:p>
        </w:tc>
      </w:tr>
      <w:tr w:rsidR="00797240" w:rsidRPr="00EB5A9A" w:rsidTr="000F18C5">
        <w:tc>
          <w:tcPr>
            <w:tcW w:w="2943" w:type="dxa"/>
            <w:gridSpan w:val="3"/>
            <w:vAlign w:val="center"/>
          </w:tcPr>
          <w:p w:rsidR="00797240" w:rsidRPr="00EB5A9A" w:rsidRDefault="00797240" w:rsidP="000F18C5">
            <w:pPr>
              <w:rPr>
                <w:rFonts w:ascii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Dersin</w:t>
            </w:r>
            <w:r w:rsidRPr="00EB5A9A">
              <w:rPr>
                <w:rFonts w:ascii="Times New Roman" w:hAnsi="Times New Roman" w:cs="Times New Roman"/>
                <w:b/>
              </w:rPr>
              <w:t xml:space="preserve"> kredisi</w:t>
            </w:r>
          </w:p>
        </w:tc>
        <w:tc>
          <w:tcPr>
            <w:tcW w:w="7406" w:type="dxa"/>
          </w:tcPr>
          <w:p w:rsidR="00797240" w:rsidRPr="00EB5A9A" w:rsidRDefault="00797240" w:rsidP="000F18C5">
            <w:pPr>
              <w:jc w:val="both"/>
              <w:rPr>
                <w:rFonts w:ascii="Times New Roman" w:hAnsi="Times New Roman" w:cs="Times New Roman"/>
              </w:rPr>
            </w:pPr>
            <w:r w:rsidRPr="00EB5A9A">
              <w:rPr>
                <w:rFonts w:ascii="Times New Roman" w:hAnsi="Times New Roman" w:cs="Times New Roman"/>
              </w:rPr>
              <w:t>2,5(2 saat teorik 1 saat uygulama)</w:t>
            </w:r>
          </w:p>
        </w:tc>
      </w:tr>
      <w:tr w:rsidR="00B429EB" w:rsidRPr="00EB5A9A" w:rsidTr="000F18C5">
        <w:tc>
          <w:tcPr>
            <w:tcW w:w="2943" w:type="dxa"/>
            <w:gridSpan w:val="3"/>
            <w:vAlign w:val="center"/>
          </w:tcPr>
          <w:p w:rsidR="00B429EB" w:rsidRPr="00EB5A9A" w:rsidRDefault="00B429EB" w:rsidP="000F18C5">
            <w:pPr>
              <w:rPr>
                <w:rFonts w:ascii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Dersin AKTS’si</w:t>
            </w:r>
          </w:p>
        </w:tc>
        <w:tc>
          <w:tcPr>
            <w:tcW w:w="7406" w:type="dxa"/>
          </w:tcPr>
          <w:p w:rsidR="00B429EB" w:rsidRPr="00EB5A9A" w:rsidRDefault="00797240" w:rsidP="000F18C5">
            <w:pPr>
              <w:jc w:val="both"/>
              <w:rPr>
                <w:rFonts w:ascii="Times New Roman" w:hAnsi="Times New Roman" w:cs="Times New Roman"/>
              </w:rPr>
            </w:pPr>
            <w:r w:rsidRPr="00EB5A9A">
              <w:rPr>
                <w:rFonts w:ascii="Times New Roman" w:hAnsi="Times New Roman" w:cs="Times New Roman"/>
              </w:rPr>
              <w:t>3</w:t>
            </w:r>
          </w:p>
        </w:tc>
      </w:tr>
      <w:tr w:rsidR="00B429EB" w:rsidRPr="00EB5A9A" w:rsidTr="000F18C5">
        <w:tc>
          <w:tcPr>
            <w:tcW w:w="2943" w:type="dxa"/>
            <w:gridSpan w:val="3"/>
            <w:vAlign w:val="center"/>
          </w:tcPr>
          <w:p w:rsidR="00B429EB" w:rsidRPr="00EB5A9A" w:rsidRDefault="00B429EB" w:rsidP="000F18C5">
            <w:pPr>
              <w:rPr>
                <w:rFonts w:ascii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 xml:space="preserve">Dersin Yürütücüsü </w:t>
            </w:r>
          </w:p>
        </w:tc>
        <w:tc>
          <w:tcPr>
            <w:tcW w:w="7406" w:type="dxa"/>
          </w:tcPr>
          <w:p w:rsidR="00B429EB" w:rsidRPr="00EB5A9A" w:rsidRDefault="00B429EB" w:rsidP="000F18C5">
            <w:pPr>
              <w:jc w:val="both"/>
              <w:rPr>
                <w:rFonts w:ascii="Times New Roman" w:hAnsi="Times New Roman" w:cs="Times New Roman"/>
              </w:rPr>
            </w:pPr>
            <w:r w:rsidRPr="00EB5A9A">
              <w:rPr>
                <w:rFonts w:ascii="Times New Roman" w:hAnsi="Times New Roman" w:cs="Times New Roman"/>
              </w:rPr>
              <w:t>Dr.</w:t>
            </w:r>
            <w:r w:rsidR="00E86371" w:rsidRPr="00EB5A9A">
              <w:rPr>
                <w:rFonts w:ascii="Times New Roman" w:hAnsi="Times New Roman" w:cs="Times New Roman"/>
              </w:rPr>
              <w:t xml:space="preserve"> </w:t>
            </w:r>
            <w:r w:rsidRPr="00EB5A9A">
              <w:rPr>
                <w:rFonts w:ascii="Times New Roman" w:hAnsi="Times New Roman" w:cs="Times New Roman"/>
              </w:rPr>
              <w:t>Öğr. Gör. Hüseyin Sever</w:t>
            </w:r>
          </w:p>
        </w:tc>
      </w:tr>
      <w:tr w:rsidR="00B429EB" w:rsidRPr="00EB5A9A" w:rsidTr="000F18C5">
        <w:tc>
          <w:tcPr>
            <w:tcW w:w="2943" w:type="dxa"/>
            <w:gridSpan w:val="3"/>
            <w:vAlign w:val="center"/>
          </w:tcPr>
          <w:p w:rsidR="00B429EB" w:rsidRPr="00EB5A9A" w:rsidRDefault="00B429EB" w:rsidP="000F18C5">
            <w:pPr>
              <w:rPr>
                <w:rFonts w:ascii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Dersi Gün ve Saati</w:t>
            </w:r>
          </w:p>
        </w:tc>
        <w:tc>
          <w:tcPr>
            <w:tcW w:w="7406" w:type="dxa"/>
          </w:tcPr>
          <w:p w:rsidR="00B429EB" w:rsidRPr="00EB5A9A" w:rsidRDefault="00797240" w:rsidP="000F18C5">
            <w:pPr>
              <w:jc w:val="both"/>
              <w:rPr>
                <w:rFonts w:ascii="Times New Roman" w:hAnsi="Times New Roman" w:cs="Times New Roman"/>
              </w:rPr>
            </w:pPr>
            <w:r w:rsidRPr="00EB5A9A">
              <w:rPr>
                <w:rFonts w:ascii="Times New Roman" w:hAnsi="Times New Roman" w:cs="Times New Roman"/>
              </w:rPr>
              <w:t>Okulun Web sayfasında ilan edilecektir.</w:t>
            </w:r>
          </w:p>
        </w:tc>
      </w:tr>
      <w:tr w:rsidR="00B429EB" w:rsidRPr="00EB5A9A" w:rsidTr="000F18C5">
        <w:tc>
          <w:tcPr>
            <w:tcW w:w="2943" w:type="dxa"/>
            <w:gridSpan w:val="3"/>
            <w:vAlign w:val="center"/>
          </w:tcPr>
          <w:p w:rsidR="00B429EB" w:rsidRPr="00EB5A9A" w:rsidRDefault="00B429EB" w:rsidP="000F18C5">
            <w:pPr>
              <w:rPr>
                <w:rFonts w:ascii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Dersin Görüşme Gün ve Saatleri</w:t>
            </w:r>
          </w:p>
        </w:tc>
        <w:tc>
          <w:tcPr>
            <w:tcW w:w="7406" w:type="dxa"/>
          </w:tcPr>
          <w:p w:rsidR="00B429EB" w:rsidRPr="00EB5A9A" w:rsidRDefault="00B429EB" w:rsidP="000F18C5">
            <w:pPr>
              <w:jc w:val="both"/>
              <w:rPr>
                <w:rFonts w:ascii="Times New Roman" w:hAnsi="Times New Roman" w:cs="Times New Roman"/>
              </w:rPr>
            </w:pPr>
            <w:r w:rsidRPr="00EB5A9A">
              <w:rPr>
                <w:rFonts w:ascii="Times New Roman" w:hAnsi="Times New Roman" w:cs="Times New Roman"/>
              </w:rPr>
              <w:t>Çarşamba : 15.00</w:t>
            </w:r>
          </w:p>
        </w:tc>
      </w:tr>
      <w:tr w:rsidR="00B429EB" w:rsidRPr="00EB5A9A" w:rsidTr="000F18C5">
        <w:trPr>
          <w:trHeight w:val="225"/>
        </w:trPr>
        <w:tc>
          <w:tcPr>
            <w:tcW w:w="2943" w:type="dxa"/>
            <w:gridSpan w:val="3"/>
            <w:vAlign w:val="center"/>
          </w:tcPr>
          <w:p w:rsidR="00B429EB" w:rsidRPr="00EB5A9A" w:rsidRDefault="00B429EB" w:rsidP="000F18C5">
            <w:pPr>
              <w:rPr>
                <w:rFonts w:ascii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7406" w:type="dxa"/>
            <w:vAlign w:val="center"/>
          </w:tcPr>
          <w:p w:rsidR="00B429EB" w:rsidRPr="00EB5A9A" w:rsidRDefault="00EB5A9A" w:rsidP="000F18C5">
            <w:pPr>
              <w:rPr>
                <w:rFonts w:ascii="Times New Roman" w:hAnsi="Times New Roman" w:cs="Times New Roman"/>
              </w:rPr>
            </w:pPr>
            <w:hyperlink r:id="rId4" w:history="1">
              <w:r w:rsidR="00B429EB" w:rsidRPr="00EB5A9A">
                <w:rPr>
                  <w:rStyle w:val="Kpr"/>
                  <w:rFonts w:ascii="Times New Roman" w:hAnsi="Times New Roman" w:cs="Times New Roman"/>
                </w:rPr>
                <w:t>hsever@harran.edu.tr</w:t>
              </w:r>
            </w:hyperlink>
            <w:r w:rsidR="00B429EB" w:rsidRPr="00EB5A9A">
              <w:rPr>
                <w:rFonts w:ascii="Times New Roman" w:hAnsi="Times New Roman" w:cs="Times New Roman"/>
              </w:rPr>
              <w:t xml:space="preserve">   04143183000 </w:t>
            </w:r>
            <w:r w:rsidR="00E86371" w:rsidRPr="00EB5A9A">
              <w:rPr>
                <w:rFonts w:ascii="Times New Roman" w:hAnsi="Times New Roman" w:cs="Times New Roman"/>
              </w:rPr>
              <w:t>–</w:t>
            </w:r>
            <w:r w:rsidR="00B429EB" w:rsidRPr="00EB5A9A">
              <w:rPr>
                <w:rFonts w:ascii="Times New Roman" w:hAnsi="Times New Roman" w:cs="Times New Roman"/>
              </w:rPr>
              <w:t xml:space="preserve"> 2876</w:t>
            </w:r>
            <w:r w:rsidR="00E86371" w:rsidRPr="00EB5A9A">
              <w:rPr>
                <w:rFonts w:ascii="Times New Roman" w:hAnsi="Times New Roman" w:cs="Times New Roman"/>
              </w:rPr>
              <w:t>; 05388591306</w:t>
            </w:r>
          </w:p>
        </w:tc>
      </w:tr>
      <w:tr w:rsidR="00B429EB" w:rsidRPr="00EB5A9A" w:rsidTr="000F18C5">
        <w:trPr>
          <w:trHeight w:val="123"/>
        </w:trPr>
        <w:tc>
          <w:tcPr>
            <w:tcW w:w="2943" w:type="dxa"/>
            <w:gridSpan w:val="3"/>
            <w:vAlign w:val="center"/>
          </w:tcPr>
          <w:p w:rsidR="00B429EB" w:rsidRPr="00EB5A9A" w:rsidRDefault="00B429EB" w:rsidP="000F18C5">
            <w:pPr>
              <w:rPr>
                <w:rFonts w:ascii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7406" w:type="dxa"/>
          </w:tcPr>
          <w:p w:rsidR="00B429EB" w:rsidRPr="00EB5A9A" w:rsidRDefault="00B429EB" w:rsidP="000F18C5">
            <w:pPr>
              <w:rPr>
                <w:rFonts w:ascii="Times New Roman" w:hAnsi="Times New Roman" w:cs="Times New Roman"/>
              </w:rPr>
            </w:pPr>
            <w:r w:rsidRPr="00EB5A9A">
              <w:rPr>
                <w:rFonts w:ascii="Times New Roman" w:hAnsi="Times New Roman" w:cs="Times New Roman"/>
              </w:rPr>
              <w:t>Yüz yüze. Konu anlatım, Soru-yanıt, örnek çözümler, doküman incelemesi</w:t>
            </w:r>
            <w:r w:rsidR="00E86371" w:rsidRPr="00EB5A9A">
              <w:rPr>
                <w:rFonts w:ascii="Times New Roman" w:hAnsi="Times New Roman" w:cs="Times New Roman"/>
              </w:rPr>
              <w:t xml:space="preserve"> </w:t>
            </w:r>
            <w:r w:rsidRPr="00EB5A9A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B429EB" w:rsidRPr="00EB5A9A" w:rsidTr="000F18C5">
        <w:tc>
          <w:tcPr>
            <w:tcW w:w="2943" w:type="dxa"/>
            <w:gridSpan w:val="3"/>
            <w:vAlign w:val="center"/>
          </w:tcPr>
          <w:p w:rsidR="00B429EB" w:rsidRPr="00EB5A9A" w:rsidRDefault="00B429EB" w:rsidP="000F18C5">
            <w:pPr>
              <w:rPr>
                <w:rFonts w:ascii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7406" w:type="dxa"/>
          </w:tcPr>
          <w:p w:rsidR="00B429EB" w:rsidRPr="00EB5A9A" w:rsidRDefault="00B429EB" w:rsidP="000F18C5">
            <w:pPr>
              <w:jc w:val="both"/>
              <w:rPr>
                <w:rFonts w:ascii="Times New Roman" w:hAnsi="Times New Roman" w:cs="Times New Roman"/>
              </w:rPr>
            </w:pPr>
            <w:r w:rsidRPr="00EB5A9A">
              <w:rPr>
                <w:rFonts w:ascii="Times New Roman" w:hAnsi="Times New Roman" w:cs="Times New Roman"/>
              </w:rPr>
              <w:t>Pazarlama Araştırması ; halkla ilişkiler 1.sınıf</w:t>
            </w:r>
          </w:p>
        </w:tc>
      </w:tr>
      <w:tr w:rsidR="00B429EB" w:rsidRPr="00EB5A9A" w:rsidTr="000F18C5">
        <w:tc>
          <w:tcPr>
            <w:tcW w:w="2943" w:type="dxa"/>
            <w:gridSpan w:val="3"/>
          </w:tcPr>
          <w:p w:rsidR="00B429EB" w:rsidRPr="00EB5A9A" w:rsidRDefault="00B429EB" w:rsidP="000F18C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7406" w:type="dxa"/>
          </w:tcPr>
          <w:p w:rsidR="00B429EB" w:rsidRPr="00EB5A9A" w:rsidRDefault="00B429EB" w:rsidP="000F18C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Pazarlama araştırmasının önemini kavrayabilme</w:t>
            </w:r>
            <w:r w:rsidR="00EB5A9A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 xml:space="preserve"> Pazarlama problemlerine ilişkin bilginin toplanması ve analizinde kullanılan araştırma yöntemlerini, metodolojisini kavrayabilme</w:t>
            </w:r>
            <w:r w:rsidR="00EB5A9A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  <w:bookmarkStart w:id="0" w:name="_GoBack"/>
            <w:bookmarkEnd w:id="0"/>
            <w:r w:rsidR="00EB5A9A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Pazarlama araştırmalarının uygulama alanların tanıyabilme</w:t>
            </w:r>
            <w:r w:rsidR="00EB5A9A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</w:tc>
      </w:tr>
      <w:tr w:rsidR="00B429EB" w:rsidRPr="00EB5A9A" w:rsidTr="000F18C5">
        <w:tc>
          <w:tcPr>
            <w:tcW w:w="2943" w:type="dxa"/>
            <w:gridSpan w:val="3"/>
          </w:tcPr>
          <w:p w:rsidR="00B429EB" w:rsidRPr="00EB5A9A" w:rsidRDefault="00B429EB" w:rsidP="000F18C5">
            <w:pPr>
              <w:spacing w:after="0"/>
              <w:ind w:right="-108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7406" w:type="dxa"/>
          </w:tcPr>
          <w:p w:rsidR="00B429EB" w:rsidRPr="00EB5A9A" w:rsidRDefault="00B429EB" w:rsidP="000F18C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Bu dersin sonunda öğrenci;</w:t>
            </w: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B429EB" w:rsidRPr="00EB5A9A" w:rsidRDefault="00B429EB" w:rsidP="000F18C5">
            <w:pPr>
              <w:pStyle w:val="ListeParagraf"/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1.Pazarlama araştırmasının tanımını, önemini açıklar</w:t>
            </w:r>
          </w:p>
          <w:p w:rsidR="00B429EB" w:rsidRPr="00EB5A9A" w:rsidRDefault="00B429EB" w:rsidP="000F18C5">
            <w:pPr>
              <w:pStyle w:val="ListeParagraf"/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2.Pazar araştırması sürecini bilir Yapılacak araştırmada hangi modeli kullanacağını kavrar</w:t>
            </w:r>
          </w:p>
          <w:p w:rsidR="00B429EB" w:rsidRPr="00EB5A9A" w:rsidRDefault="00B429EB" w:rsidP="000F18C5">
            <w:pPr>
              <w:pStyle w:val="ListeParagraf"/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3.Veri türlerini ve kaynaklarını tanımlar ve örnekleme yapmayı kavrar</w:t>
            </w:r>
          </w:p>
          <w:p w:rsidR="00B429EB" w:rsidRPr="00EB5A9A" w:rsidRDefault="00B429EB" w:rsidP="000F18C5">
            <w:pPr>
              <w:pStyle w:val="ListeParagraf"/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4.Birincil ve İkincil veri toplama yöntemlerini tanımlar</w:t>
            </w:r>
          </w:p>
          <w:p w:rsidR="00B429EB" w:rsidRPr="00EB5A9A" w:rsidRDefault="00B429EB" w:rsidP="000F18C5">
            <w:pPr>
              <w:pStyle w:val="ListeParagraf"/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5.Pazarlama araştırmalarında ölçme ve ölçek kavramların tanımlar</w:t>
            </w:r>
          </w:p>
          <w:p w:rsidR="00B429EB" w:rsidRPr="00EB5A9A" w:rsidRDefault="00B429EB" w:rsidP="000F18C5">
            <w:pPr>
              <w:pStyle w:val="ListeParagraf"/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 xml:space="preserve">6.Verilerin analize nasıl hazırlandığını açıklar, </w:t>
            </w:r>
          </w:p>
        </w:tc>
      </w:tr>
      <w:tr w:rsidR="00B429EB" w:rsidRPr="00EB5A9A" w:rsidTr="000F18C5">
        <w:tc>
          <w:tcPr>
            <w:tcW w:w="2943" w:type="dxa"/>
            <w:gridSpan w:val="3"/>
          </w:tcPr>
          <w:p w:rsidR="00B429EB" w:rsidRPr="00EB5A9A" w:rsidRDefault="00B429EB" w:rsidP="000F18C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Dersin İçeriği</w:t>
            </w:r>
          </w:p>
        </w:tc>
        <w:tc>
          <w:tcPr>
            <w:tcW w:w="7406" w:type="dxa"/>
          </w:tcPr>
          <w:p w:rsidR="00B429EB" w:rsidRPr="00EB5A9A" w:rsidRDefault="00B429EB" w:rsidP="000F18C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Pazar araştırmalarının önemi, problemin tanımlanması, veri türleri, veri kaynakları ve örnekleme, birincil ve ikincil veri toplama yöntemleri, Pazarlama araştırmalarında ölçme ve ölçek kavramların kavrama, Pazarlama araştırması türleri</w:t>
            </w:r>
          </w:p>
        </w:tc>
      </w:tr>
      <w:tr w:rsidR="00B429EB" w:rsidRPr="00EB5A9A" w:rsidTr="000F18C5">
        <w:trPr>
          <w:trHeight w:val="210"/>
        </w:trPr>
        <w:tc>
          <w:tcPr>
            <w:tcW w:w="1534" w:type="dxa"/>
          </w:tcPr>
          <w:p w:rsidR="00B429EB" w:rsidRPr="00EB5A9A" w:rsidRDefault="00B429EB" w:rsidP="000F18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b/>
                <w:color w:val="0D0D0D" w:themeColor="text1" w:themeTint="F2"/>
              </w:rPr>
              <w:t>Haftalar</w:t>
            </w:r>
          </w:p>
        </w:tc>
        <w:tc>
          <w:tcPr>
            <w:tcW w:w="8815" w:type="dxa"/>
            <w:gridSpan w:val="3"/>
            <w:vAlign w:val="center"/>
          </w:tcPr>
          <w:p w:rsidR="00B429EB" w:rsidRPr="00EB5A9A" w:rsidRDefault="00B429EB" w:rsidP="000F18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b/>
                <w:color w:val="0D0D0D" w:themeColor="text1" w:themeTint="F2"/>
              </w:rPr>
              <w:t>Konular</w:t>
            </w:r>
          </w:p>
        </w:tc>
      </w:tr>
      <w:tr w:rsidR="00B429EB" w:rsidRPr="00EB5A9A" w:rsidTr="000F18C5">
        <w:trPr>
          <w:trHeight w:val="243"/>
        </w:trPr>
        <w:tc>
          <w:tcPr>
            <w:tcW w:w="1534" w:type="dxa"/>
          </w:tcPr>
          <w:p w:rsidR="00B429EB" w:rsidRPr="00EB5A9A" w:rsidRDefault="00B429EB" w:rsidP="000F18C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8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9EB" w:rsidRPr="00EB5A9A" w:rsidRDefault="00B429EB" w:rsidP="000F18C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Pazarlama Süreci ve Pazarlama Yönetimi</w:t>
            </w:r>
            <w:r w:rsidR="00797240" w:rsidRPr="00EB5A9A">
              <w:rPr>
                <w:rFonts w:ascii="Times New Roman" w:hAnsi="Times New Roman" w:cs="Times New Roman"/>
                <w:color w:val="0D0D0D" w:themeColor="text1" w:themeTint="F2"/>
              </w:rPr>
              <w:t xml:space="preserve">. </w:t>
            </w:r>
            <w:r w:rsidR="00797240" w:rsidRPr="00EB5A9A">
              <w:rPr>
                <w:rFonts w:ascii="Times New Roman" w:hAnsi="Times New Roman" w:cs="Times New Roman"/>
                <w:color w:val="0D0D0D" w:themeColor="text1" w:themeTint="F2"/>
              </w:rPr>
              <w:t>(uzaktan eğitim)</w:t>
            </w:r>
          </w:p>
        </w:tc>
      </w:tr>
      <w:tr w:rsidR="00B429EB" w:rsidRPr="00EB5A9A" w:rsidTr="000F18C5">
        <w:tc>
          <w:tcPr>
            <w:tcW w:w="1534" w:type="dxa"/>
          </w:tcPr>
          <w:p w:rsidR="00B429EB" w:rsidRPr="00EB5A9A" w:rsidRDefault="00B429EB" w:rsidP="000F18C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8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9EB" w:rsidRPr="00EB5A9A" w:rsidRDefault="00B429EB" w:rsidP="000F18C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Pazar Araştırması ve Pazar Araştırmasının İlgi Alanları</w:t>
            </w:r>
            <w:r w:rsidR="00797240" w:rsidRPr="00EB5A9A">
              <w:rPr>
                <w:rFonts w:ascii="Times New Roman" w:hAnsi="Times New Roman" w:cs="Times New Roman"/>
                <w:color w:val="0D0D0D" w:themeColor="text1" w:themeTint="F2"/>
              </w:rPr>
              <w:t xml:space="preserve">. </w:t>
            </w:r>
            <w:r w:rsidR="00797240" w:rsidRPr="00EB5A9A">
              <w:rPr>
                <w:rFonts w:ascii="Times New Roman" w:hAnsi="Times New Roman" w:cs="Times New Roman"/>
                <w:color w:val="0D0D0D" w:themeColor="text1" w:themeTint="F2"/>
              </w:rPr>
              <w:t>(uzaktan eğitim)</w:t>
            </w:r>
          </w:p>
        </w:tc>
      </w:tr>
      <w:tr w:rsidR="00B429EB" w:rsidRPr="00EB5A9A" w:rsidTr="000F18C5">
        <w:tc>
          <w:tcPr>
            <w:tcW w:w="1534" w:type="dxa"/>
          </w:tcPr>
          <w:p w:rsidR="00B429EB" w:rsidRPr="00EB5A9A" w:rsidRDefault="00B429EB" w:rsidP="000F18C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8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9EB" w:rsidRPr="00EB5A9A" w:rsidRDefault="00B429EB" w:rsidP="000F18C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Pazarlama ve Pazar Araştırması İlişkisi</w:t>
            </w:r>
            <w:r w:rsidR="00797240" w:rsidRPr="00EB5A9A">
              <w:rPr>
                <w:rFonts w:ascii="Times New Roman" w:hAnsi="Times New Roman" w:cs="Times New Roman"/>
                <w:color w:val="0D0D0D" w:themeColor="text1" w:themeTint="F2"/>
              </w:rPr>
              <w:t xml:space="preserve">. </w:t>
            </w:r>
            <w:r w:rsidR="00797240" w:rsidRPr="00EB5A9A">
              <w:rPr>
                <w:rFonts w:ascii="Times New Roman" w:hAnsi="Times New Roman" w:cs="Times New Roman"/>
                <w:color w:val="0D0D0D" w:themeColor="text1" w:themeTint="F2"/>
              </w:rPr>
              <w:t>(uzaktan eğitim)</w:t>
            </w:r>
          </w:p>
        </w:tc>
      </w:tr>
      <w:tr w:rsidR="00B429EB" w:rsidRPr="00EB5A9A" w:rsidTr="000F18C5">
        <w:tc>
          <w:tcPr>
            <w:tcW w:w="1534" w:type="dxa"/>
          </w:tcPr>
          <w:p w:rsidR="00B429EB" w:rsidRPr="00EB5A9A" w:rsidRDefault="00B429EB" w:rsidP="000F18C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8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9EB" w:rsidRPr="00EB5A9A" w:rsidRDefault="00B429EB" w:rsidP="000F18C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Pazar Bölümleme Süreci</w:t>
            </w:r>
            <w:r w:rsidR="00797240" w:rsidRPr="00EB5A9A">
              <w:rPr>
                <w:rFonts w:ascii="Times New Roman" w:hAnsi="Times New Roman" w:cs="Times New Roman"/>
                <w:color w:val="0D0D0D" w:themeColor="text1" w:themeTint="F2"/>
              </w:rPr>
              <w:t xml:space="preserve">. </w:t>
            </w:r>
            <w:r w:rsidR="00797240" w:rsidRPr="00EB5A9A">
              <w:rPr>
                <w:rFonts w:ascii="Times New Roman" w:hAnsi="Times New Roman" w:cs="Times New Roman"/>
                <w:color w:val="0D0D0D" w:themeColor="text1" w:themeTint="F2"/>
              </w:rPr>
              <w:t>(uzaktan eğitim)</w:t>
            </w:r>
          </w:p>
        </w:tc>
      </w:tr>
      <w:tr w:rsidR="00B429EB" w:rsidRPr="00EB5A9A" w:rsidTr="000F18C5">
        <w:tc>
          <w:tcPr>
            <w:tcW w:w="1534" w:type="dxa"/>
          </w:tcPr>
          <w:p w:rsidR="00B429EB" w:rsidRPr="00EB5A9A" w:rsidRDefault="00B429EB" w:rsidP="000F18C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8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9EB" w:rsidRPr="00EB5A9A" w:rsidRDefault="00B429EB" w:rsidP="000F18C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 xml:space="preserve">Çeşitli Araştırma Modelleri ve Uygulama </w:t>
            </w:r>
            <w:r w:rsidR="00797240" w:rsidRPr="00EB5A9A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797240" w:rsidRPr="00EB5A9A">
              <w:rPr>
                <w:rFonts w:ascii="Times New Roman" w:hAnsi="Times New Roman" w:cs="Times New Roman"/>
                <w:color w:val="0D0D0D" w:themeColor="text1" w:themeTint="F2"/>
              </w:rPr>
              <w:t>(uzaktan eğitim)</w:t>
            </w: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Örnekleri</w:t>
            </w:r>
          </w:p>
        </w:tc>
      </w:tr>
      <w:tr w:rsidR="00B429EB" w:rsidRPr="00EB5A9A" w:rsidTr="000F18C5">
        <w:tc>
          <w:tcPr>
            <w:tcW w:w="1534" w:type="dxa"/>
          </w:tcPr>
          <w:p w:rsidR="00B429EB" w:rsidRPr="00EB5A9A" w:rsidRDefault="00B429EB" w:rsidP="000F18C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8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9EB" w:rsidRPr="00EB5A9A" w:rsidRDefault="00B429EB" w:rsidP="000F18C5">
            <w:pPr>
              <w:spacing w:after="0"/>
              <w:rPr>
                <w:rFonts w:ascii="Times New Roman" w:hAnsi="Times New Roman" w:cs="Times New Roman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Çeşitli Araştırma Modelleri ve Uygulama Örnekleri</w:t>
            </w:r>
            <w:r w:rsidR="00797240" w:rsidRPr="00EB5A9A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  <w:r w:rsidR="00797240" w:rsidRPr="00EB5A9A">
              <w:rPr>
                <w:rFonts w:ascii="Times New Roman" w:hAnsi="Times New Roman" w:cs="Times New Roman"/>
              </w:rPr>
              <w:t xml:space="preserve"> </w:t>
            </w:r>
            <w:r w:rsidR="00797240" w:rsidRPr="00EB5A9A">
              <w:rPr>
                <w:rFonts w:ascii="Times New Roman" w:hAnsi="Times New Roman" w:cs="Times New Roman"/>
                <w:color w:val="0D0D0D" w:themeColor="text1" w:themeTint="F2"/>
              </w:rPr>
              <w:t>(uzaktan eğitim)</w:t>
            </w:r>
          </w:p>
        </w:tc>
      </w:tr>
      <w:tr w:rsidR="00B429EB" w:rsidRPr="00EB5A9A" w:rsidTr="000F18C5">
        <w:tc>
          <w:tcPr>
            <w:tcW w:w="1534" w:type="dxa"/>
          </w:tcPr>
          <w:p w:rsidR="00B429EB" w:rsidRPr="00EB5A9A" w:rsidRDefault="00B429EB" w:rsidP="000F18C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8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9EB" w:rsidRPr="00EB5A9A" w:rsidRDefault="00B429EB" w:rsidP="000F18C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Ara sınav</w:t>
            </w:r>
            <w:r w:rsidR="00797240" w:rsidRPr="00EB5A9A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  <w:r w:rsidR="00797240" w:rsidRPr="00EB5A9A">
              <w:rPr>
                <w:rFonts w:ascii="Times New Roman" w:hAnsi="Times New Roman" w:cs="Times New Roman"/>
                <w:color w:val="0D0D0D" w:themeColor="text1" w:themeTint="F2"/>
              </w:rPr>
              <w:t>(uzaktan eğitim)</w:t>
            </w:r>
          </w:p>
        </w:tc>
      </w:tr>
      <w:tr w:rsidR="00B429EB" w:rsidRPr="00EB5A9A" w:rsidTr="000F18C5">
        <w:tc>
          <w:tcPr>
            <w:tcW w:w="1534" w:type="dxa"/>
          </w:tcPr>
          <w:p w:rsidR="00B429EB" w:rsidRPr="00EB5A9A" w:rsidRDefault="00B429EB" w:rsidP="000F18C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8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9EB" w:rsidRPr="00EB5A9A" w:rsidRDefault="00B429EB" w:rsidP="000F18C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Araştırma Yöntem ve Teknik Seçimi</w:t>
            </w:r>
            <w:r w:rsidR="00797240" w:rsidRPr="00EB5A9A">
              <w:rPr>
                <w:rFonts w:ascii="Times New Roman" w:hAnsi="Times New Roman" w:cs="Times New Roman"/>
                <w:color w:val="0D0D0D" w:themeColor="text1" w:themeTint="F2"/>
              </w:rPr>
              <w:t xml:space="preserve">. </w:t>
            </w:r>
            <w:r w:rsidR="00797240" w:rsidRPr="00EB5A9A">
              <w:rPr>
                <w:rFonts w:ascii="Times New Roman" w:hAnsi="Times New Roman" w:cs="Times New Roman"/>
                <w:color w:val="0D0D0D" w:themeColor="text1" w:themeTint="F2"/>
              </w:rPr>
              <w:t>(uzaktan eğitim)</w:t>
            </w:r>
          </w:p>
        </w:tc>
      </w:tr>
      <w:tr w:rsidR="00B429EB" w:rsidRPr="00EB5A9A" w:rsidTr="000F18C5">
        <w:tc>
          <w:tcPr>
            <w:tcW w:w="1534" w:type="dxa"/>
          </w:tcPr>
          <w:p w:rsidR="00B429EB" w:rsidRPr="00EB5A9A" w:rsidRDefault="00B429EB" w:rsidP="000F18C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8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9EB" w:rsidRPr="00EB5A9A" w:rsidRDefault="00B429EB" w:rsidP="000F18C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Veri Toplama Aşaması Ve Veri Toplama Teknikleri</w:t>
            </w:r>
            <w:r w:rsidR="00797240" w:rsidRPr="00EB5A9A">
              <w:rPr>
                <w:rFonts w:ascii="Times New Roman" w:hAnsi="Times New Roman" w:cs="Times New Roman"/>
                <w:color w:val="0D0D0D" w:themeColor="text1" w:themeTint="F2"/>
              </w:rPr>
              <w:t xml:space="preserve">. </w:t>
            </w:r>
            <w:r w:rsidR="00797240" w:rsidRPr="00EB5A9A">
              <w:rPr>
                <w:rFonts w:ascii="Times New Roman" w:hAnsi="Times New Roman" w:cs="Times New Roman"/>
                <w:color w:val="0D0D0D" w:themeColor="text1" w:themeTint="F2"/>
              </w:rPr>
              <w:t>(uzaktan eğitim)</w:t>
            </w:r>
          </w:p>
        </w:tc>
      </w:tr>
      <w:tr w:rsidR="00B429EB" w:rsidRPr="00EB5A9A" w:rsidTr="000F18C5">
        <w:tc>
          <w:tcPr>
            <w:tcW w:w="1534" w:type="dxa"/>
          </w:tcPr>
          <w:p w:rsidR="00B429EB" w:rsidRPr="00EB5A9A" w:rsidRDefault="00B429EB" w:rsidP="000F18C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8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9EB" w:rsidRPr="00EB5A9A" w:rsidRDefault="00B429EB" w:rsidP="000F18C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Veri Toplama Aşaması Ve Veri Toplama Teknikleri</w:t>
            </w:r>
            <w:r w:rsidR="00797240" w:rsidRPr="00EB5A9A">
              <w:rPr>
                <w:rFonts w:ascii="Times New Roman" w:hAnsi="Times New Roman" w:cs="Times New Roman"/>
                <w:color w:val="0D0D0D" w:themeColor="text1" w:themeTint="F2"/>
              </w:rPr>
              <w:t xml:space="preserve">. </w:t>
            </w:r>
            <w:r w:rsidR="00797240" w:rsidRPr="00EB5A9A">
              <w:rPr>
                <w:rFonts w:ascii="Times New Roman" w:hAnsi="Times New Roman" w:cs="Times New Roman"/>
                <w:color w:val="0D0D0D" w:themeColor="text1" w:themeTint="F2"/>
              </w:rPr>
              <w:t>(uzaktan eğitim)</w:t>
            </w:r>
          </w:p>
        </w:tc>
      </w:tr>
      <w:tr w:rsidR="00B429EB" w:rsidRPr="00EB5A9A" w:rsidTr="000F18C5">
        <w:tc>
          <w:tcPr>
            <w:tcW w:w="1534" w:type="dxa"/>
          </w:tcPr>
          <w:p w:rsidR="00B429EB" w:rsidRPr="00EB5A9A" w:rsidRDefault="00B429EB" w:rsidP="000F18C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11</w:t>
            </w:r>
          </w:p>
        </w:tc>
        <w:tc>
          <w:tcPr>
            <w:tcW w:w="8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9EB" w:rsidRPr="00EB5A9A" w:rsidRDefault="00B429EB" w:rsidP="000F18C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Pazarlama Araştırmalarında Ölçme ve Ölçek Kavramları</w:t>
            </w:r>
            <w:r w:rsidR="00797240" w:rsidRPr="00EB5A9A">
              <w:rPr>
                <w:rFonts w:ascii="Times New Roman" w:hAnsi="Times New Roman" w:cs="Times New Roman"/>
                <w:color w:val="0D0D0D" w:themeColor="text1" w:themeTint="F2"/>
              </w:rPr>
              <w:t xml:space="preserve">. </w:t>
            </w:r>
            <w:r w:rsidR="00797240" w:rsidRPr="00EB5A9A">
              <w:rPr>
                <w:rFonts w:ascii="Times New Roman" w:hAnsi="Times New Roman" w:cs="Times New Roman"/>
                <w:color w:val="0D0D0D" w:themeColor="text1" w:themeTint="F2"/>
              </w:rPr>
              <w:t>(uzaktan eğitim)</w:t>
            </w:r>
          </w:p>
        </w:tc>
      </w:tr>
      <w:tr w:rsidR="00B429EB" w:rsidRPr="00EB5A9A" w:rsidTr="000F18C5">
        <w:tc>
          <w:tcPr>
            <w:tcW w:w="1534" w:type="dxa"/>
          </w:tcPr>
          <w:p w:rsidR="00B429EB" w:rsidRPr="00EB5A9A" w:rsidRDefault="00B429EB" w:rsidP="000F18C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8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9EB" w:rsidRPr="00EB5A9A" w:rsidRDefault="00B429EB" w:rsidP="000F18C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Soru Formu Hazırlama Teknikleri</w:t>
            </w:r>
            <w:r w:rsidR="00797240" w:rsidRPr="00EB5A9A">
              <w:rPr>
                <w:rFonts w:ascii="Times New Roman" w:hAnsi="Times New Roman" w:cs="Times New Roman"/>
                <w:color w:val="0D0D0D" w:themeColor="text1" w:themeTint="F2"/>
              </w:rPr>
              <w:t xml:space="preserve">. </w:t>
            </w:r>
            <w:r w:rsidR="00797240" w:rsidRPr="00EB5A9A">
              <w:rPr>
                <w:rFonts w:ascii="Times New Roman" w:hAnsi="Times New Roman" w:cs="Times New Roman"/>
                <w:color w:val="0D0D0D" w:themeColor="text1" w:themeTint="F2"/>
              </w:rPr>
              <w:t>(uzaktan eğitim)</w:t>
            </w:r>
          </w:p>
        </w:tc>
      </w:tr>
      <w:tr w:rsidR="00B429EB" w:rsidRPr="00EB5A9A" w:rsidTr="000F18C5">
        <w:tc>
          <w:tcPr>
            <w:tcW w:w="1534" w:type="dxa"/>
          </w:tcPr>
          <w:p w:rsidR="00B429EB" w:rsidRPr="00EB5A9A" w:rsidRDefault="00B429EB" w:rsidP="000F18C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13</w:t>
            </w:r>
          </w:p>
        </w:tc>
        <w:tc>
          <w:tcPr>
            <w:tcW w:w="8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9EB" w:rsidRPr="00EB5A9A" w:rsidRDefault="00B429EB" w:rsidP="000F18C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Pazar Araştırması Türleri</w:t>
            </w:r>
            <w:r w:rsidR="00797240" w:rsidRPr="00EB5A9A">
              <w:rPr>
                <w:rFonts w:ascii="Times New Roman" w:hAnsi="Times New Roman" w:cs="Times New Roman"/>
                <w:color w:val="0D0D0D" w:themeColor="text1" w:themeTint="F2"/>
              </w:rPr>
              <w:t xml:space="preserve">. </w:t>
            </w:r>
            <w:r w:rsidR="00797240" w:rsidRPr="00EB5A9A">
              <w:rPr>
                <w:rFonts w:ascii="Times New Roman" w:hAnsi="Times New Roman" w:cs="Times New Roman"/>
                <w:color w:val="0D0D0D" w:themeColor="text1" w:themeTint="F2"/>
              </w:rPr>
              <w:t>(uzaktan eğitim)</w:t>
            </w:r>
          </w:p>
        </w:tc>
      </w:tr>
      <w:tr w:rsidR="00B429EB" w:rsidRPr="00EB5A9A" w:rsidTr="000F18C5">
        <w:tc>
          <w:tcPr>
            <w:tcW w:w="1534" w:type="dxa"/>
          </w:tcPr>
          <w:p w:rsidR="00B429EB" w:rsidRPr="00EB5A9A" w:rsidRDefault="00B429EB" w:rsidP="000F18C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14</w:t>
            </w:r>
          </w:p>
        </w:tc>
        <w:tc>
          <w:tcPr>
            <w:tcW w:w="8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9EB" w:rsidRPr="00EB5A9A" w:rsidRDefault="00B429EB" w:rsidP="000F18C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Pazar Araştırması Türleri</w:t>
            </w:r>
            <w:r w:rsidR="00797240" w:rsidRPr="00EB5A9A">
              <w:rPr>
                <w:rFonts w:ascii="Times New Roman" w:hAnsi="Times New Roman" w:cs="Times New Roman"/>
                <w:color w:val="0D0D0D" w:themeColor="text1" w:themeTint="F2"/>
              </w:rPr>
              <w:t xml:space="preserve">. </w:t>
            </w:r>
            <w:r w:rsidR="00797240" w:rsidRPr="00EB5A9A">
              <w:rPr>
                <w:rFonts w:ascii="Times New Roman" w:hAnsi="Times New Roman" w:cs="Times New Roman"/>
                <w:color w:val="0D0D0D" w:themeColor="text1" w:themeTint="F2"/>
              </w:rPr>
              <w:t>(uzaktan eğitim)</w:t>
            </w:r>
          </w:p>
        </w:tc>
      </w:tr>
      <w:tr w:rsidR="00B429EB" w:rsidRPr="00EB5A9A" w:rsidTr="000F18C5">
        <w:trPr>
          <w:trHeight w:val="300"/>
        </w:trPr>
        <w:tc>
          <w:tcPr>
            <w:tcW w:w="1560" w:type="dxa"/>
            <w:gridSpan w:val="2"/>
          </w:tcPr>
          <w:p w:rsidR="00B429EB" w:rsidRPr="00EB5A9A" w:rsidRDefault="00B429EB" w:rsidP="000F18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b/>
              </w:rPr>
              <w:lastRenderedPageBreak/>
              <w:t>Ölçme- Değerlendirme</w:t>
            </w:r>
          </w:p>
        </w:tc>
        <w:tc>
          <w:tcPr>
            <w:tcW w:w="8789" w:type="dxa"/>
            <w:gridSpan w:val="2"/>
          </w:tcPr>
          <w:p w:rsidR="00B429EB" w:rsidRPr="00EB5A9A" w:rsidRDefault="00B429EB" w:rsidP="000F18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A9A">
              <w:rPr>
                <w:rFonts w:ascii="Times New Roman" w:hAnsi="Times New Roman" w:cs="Times New Roman"/>
              </w:rPr>
              <w:t xml:space="preserve">Bu ders kapsamında 1 (bir) Ara Sınav, 1 (bir) Kısa Sınav ve dönemsonu sınavı yapılacaktır. Her bir değerlendirme kriterinin başarı puanına etkisi yüzdelik olarak aşağıda verilmiştir. </w:t>
            </w:r>
          </w:p>
          <w:p w:rsidR="00B429EB" w:rsidRPr="00EB5A9A" w:rsidRDefault="00B429EB" w:rsidP="000F18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A9A">
              <w:rPr>
                <w:rFonts w:ascii="Times New Roman" w:hAnsi="Times New Roman" w:cs="Times New Roman"/>
              </w:rPr>
              <w:t>Ara Sınav: 30 % ;</w:t>
            </w:r>
            <w:r w:rsidR="004D49B3" w:rsidRPr="00EB5A9A">
              <w:rPr>
                <w:rFonts w:ascii="Times New Roman" w:hAnsi="Times New Roman" w:cs="Times New Roman"/>
              </w:rPr>
              <w:t xml:space="preserve"> </w:t>
            </w:r>
            <w:r w:rsidRPr="00EB5A9A">
              <w:rPr>
                <w:rFonts w:ascii="Times New Roman" w:hAnsi="Times New Roman" w:cs="Times New Roman"/>
              </w:rPr>
              <w:t>Kısa Sınav: 10% ;</w:t>
            </w:r>
            <w:r w:rsidR="004D49B3" w:rsidRPr="00EB5A9A">
              <w:rPr>
                <w:rFonts w:ascii="Times New Roman" w:hAnsi="Times New Roman" w:cs="Times New Roman"/>
              </w:rPr>
              <w:t xml:space="preserve"> </w:t>
            </w:r>
            <w:r w:rsidRPr="00EB5A9A">
              <w:rPr>
                <w:rFonts w:ascii="Times New Roman" w:hAnsi="Times New Roman" w:cs="Times New Roman"/>
              </w:rPr>
              <w:t xml:space="preserve">Yarıyılsonu Sınav: 60 % </w:t>
            </w:r>
          </w:p>
          <w:p w:rsidR="00B429EB" w:rsidRPr="00EB5A9A" w:rsidRDefault="00B429EB" w:rsidP="000F18C5">
            <w:pPr>
              <w:spacing w:after="0"/>
              <w:rPr>
                <w:rFonts w:ascii="Times New Roman" w:hAnsi="Times New Roman" w:cs="Times New Roman"/>
              </w:rPr>
            </w:pPr>
            <w:r w:rsidRPr="00EB5A9A">
              <w:rPr>
                <w:rFonts w:ascii="Times New Roman" w:hAnsi="Times New Roman" w:cs="Times New Roman"/>
              </w:rPr>
              <w:t xml:space="preserve">Ara Sınav Tarih ve Saati: Birim tarafından ilan edilecek tarih ve saatlerde </w:t>
            </w:r>
          </w:p>
          <w:p w:rsidR="00B429EB" w:rsidRPr="00EB5A9A" w:rsidRDefault="00B429EB" w:rsidP="00E86371">
            <w:pPr>
              <w:rPr>
                <w:rFonts w:ascii="Times New Roman" w:hAnsi="Times New Roman" w:cs="Times New Roman"/>
              </w:rPr>
            </w:pPr>
            <w:r w:rsidRPr="00EB5A9A">
              <w:rPr>
                <w:rFonts w:ascii="Times New Roman" w:hAnsi="Times New Roman" w:cs="Times New Roman"/>
              </w:rPr>
              <w:t xml:space="preserve">Kısa Sınav Tarih ve Saati: </w:t>
            </w:r>
            <w:r w:rsidR="00E86371" w:rsidRPr="00EB5A9A">
              <w:rPr>
                <w:rFonts w:ascii="Times New Roman" w:hAnsi="Times New Roman" w:cs="Times New Roman"/>
              </w:rPr>
              <w:t xml:space="preserve"> Birim tarafından ilan edilecek tarih ve saatlerde yapılacaktır.</w:t>
            </w:r>
          </w:p>
        </w:tc>
      </w:tr>
      <w:tr w:rsidR="00B429EB" w:rsidRPr="00EB5A9A" w:rsidTr="000F18C5">
        <w:trPr>
          <w:trHeight w:val="300"/>
        </w:trPr>
        <w:tc>
          <w:tcPr>
            <w:tcW w:w="10349" w:type="dxa"/>
            <w:gridSpan w:val="4"/>
          </w:tcPr>
          <w:p w:rsidR="00B429EB" w:rsidRPr="00EB5A9A" w:rsidRDefault="00B429EB" w:rsidP="000F18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b/>
                <w:color w:val="0D0D0D" w:themeColor="text1" w:themeTint="F2"/>
              </w:rPr>
              <w:t>Kaynaklar</w:t>
            </w:r>
          </w:p>
        </w:tc>
      </w:tr>
      <w:tr w:rsidR="00B429EB" w:rsidRPr="00EB5A9A" w:rsidTr="000F18C5">
        <w:trPr>
          <w:trHeight w:val="324"/>
        </w:trPr>
        <w:tc>
          <w:tcPr>
            <w:tcW w:w="10349" w:type="dxa"/>
            <w:gridSpan w:val="4"/>
          </w:tcPr>
          <w:p w:rsidR="00940B72" w:rsidRPr="00EB5A9A" w:rsidRDefault="00940B72" w:rsidP="000F18C5">
            <w:pPr>
              <w:spacing w:after="0"/>
              <w:ind w:left="709" w:hanging="70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Prof.Dr.Tuncer Tokol</w:t>
            </w:r>
            <w:r w:rsidR="000F18C5" w:rsidRPr="00EB5A9A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 xml:space="preserve"> Pazarlama Araştırması,</w:t>
            </w:r>
            <w:r w:rsidR="000F18C5" w:rsidRPr="00EB5A9A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Dora Yayınevi, 2010</w:t>
            </w:r>
          </w:p>
        </w:tc>
      </w:tr>
    </w:tbl>
    <w:tbl>
      <w:tblPr>
        <w:tblpPr w:leftFromText="141" w:rightFromText="141" w:vertAnchor="text" w:horzAnchor="margin" w:tblpXSpec="center" w:tblpY="3341"/>
        <w:tblW w:w="59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620"/>
        <w:gridCol w:w="620"/>
        <w:gridCol w:w="620"/>
        <w:gridCol w:w="620"/>
        <w:gridCol w:w="620"/>
        <w:gridCol w:w="419"/>
        <w:gridCol w:w="201"/>
        <w:gridCol w:w="620"/>
        <w:gridCol w:w="620"/>
        <w:gridCol w:w="380"/>
        <w:gridCol w:w="240"/>
        <w:gridCol w:w="730"/>
        <w:gridCol w:w="215"/>
        <w:gridCol w:w="515"/>
        <w:gridCol w:w="730"/>
        <w:gridCol w:w="730"/>
        <w:gridCol w:w="293"/>
        <w:gridCol w:w="437"/>
        <w:gridCol w:w="730"/>
      </w:tblGrid>
      <w:tr w:rsidR="00EB5A9A" w:rsidRPr="00EB5A9A" w:rsidTr="00EB5A9A">
        <w:trPr>
          <w:gridAfter w:val="2"/>
          <w:wAfter w:w="543" w:type="pct"/>
          <w:trHeight w:val="627"/>
        </w:trPr>
        <w:tc>
          <w:tcPr>
            <w:tcW w:w="399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bookmarkStart w:id="1" w:name="_Hlk524551421"/>
          </w:p>
        </w:tc>
        <w:tc>
          <w:tcPr>
            <w:tcW w:w="4058" w:type="pct"/>
            <w:gridSpan w:val="17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B5A9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PROGRAM ÖĞRENME ÇIKTILARI İLE </w:t>
            </w:r>
          </w:p>
          <w:p w:rsidR="00EB5A9A" w:rsidRPr="00EB5A9A" w:rsidRDefault="00EB5A9A" w:rsidP="00EB5A9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B5A9A">
              <w:rPr>
                <w:rFonts w:ascii="Times New Roman" w:eastAsia="Times New Roman" w:hAnsi="Times New Roman" w:cs="Times New Roman"/>
                <w:b/>
                <w:lang w:eastAsia="tr-TR"/>
              </w:rPr>
              <w:t>DERS ÖĞRENİM ÇIKTILARI İLİŞKİSİ TABLOSU</w:t>
            </w:r>
          </w:p>
        </w:tc>
      </w:tr>
      <w:tr w:rsidR="00EB5A9A" w:rsidRPr="00EB5A9A" w:rsidTr="00EB5A9A">
        <w:trPr>
          <w:trHeight w:val="312"/>
        </w:trPr>
        <w:tc>
          <w:tcPr>
            <w:tcW w:w="399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PÇ1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PÇ2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PÇ3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PÇ4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PÇ5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EB5A9A" w:rsidRPr="00EB5A9A" w:rsidRDefault="00EB5A9A" w:rsidP="00EB5A9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PÇ6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PÇ7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PÇ8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EB5A9A" w:rsidRPr="00EB5A9A" w:rsidRDefault="00EB5A9A" w:rsidP="00EB5A9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PÇ9</w:t>
            </w:r>
          </w:p>
        </w:tc>
        <w:tc>
          <w:tcPr>
            <w:tcW w:w="337" w:type="pct"/>
            <w:shd w:val="clear" w:color="auto" w:fill="auto"/>
          </w:tcPr>
          <w:p w:rsidR="00EB5A9A" w:rsidRPr="00EB5A9A" w:rsidRDefault="00EB5A9A" w:rsidP="00EB5A9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PÇ10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EB5A9A" w:rsidRPr="00EB5A9A" w:rsidRDefault="00EB5A9A" w:rsidP="00EB5A9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PÇ11</w:t>
            </w:r>
          </w:p>
        </w:tc>
        <w:tc>
          <w:tcPr>
            <w:tcW w:w="337" w:type="pct"/>
            <w:shd w:val="clear" w:color="auto" w:fill="auto"/>
          </w:tcPr>
          <w:p w:rsidR="00EB5A9A" w:rsidRPr="00EB5A9A" w:rsidRDefault="00EB5A9A" w:rsidP="00EB5A9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PÇ12</w:t>
            </w:r>
          </w:p>
        </w:tc>
        <w:tc>
          <w:tcPr>
            <w:tcW w:w="337" w:type="pct"/>
            <w:shd w:val="clear" w:color="auto" w:fill="auto"/>
          </w:tcPr>
          <w:p w:rsidR="00EB5A9A" w:rsidRPr="00EB5A9A" w:rsidRDefault="00EB5A9A" w:rsidP="00EB5A9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PÇ13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EB5A9A" w:rsidRPr="00EB5A9A" w:rsidRDefault="00EB5A9A" w:rsidP="00EB5A9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PÇ14</w:t>
            </w:r>
          </w:p>
        </w:tc>
        <w:tc>
          <w:tcPr>
            <w:tcW w:w="337" w:type="pct"/>
            <w:shd w:val="clear" w:color="auto" w:fill="auto"/>
          </w:tcPr>
          <w:p w:rsidR="00EB5A9A" w:rsidRPr="00EB5A9A" w:rsidRDefault="00EB5A9A" w:rsidP="00EB5A9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PÇ15</w:t>
            </w:r>
          </w:p>
        </w:tc>
      </w:tr>
      <w:tr w:rsidR="00EB5A9A" w:rsidRPr="00EB5A9A" w:rsidTr="00EB5A9A">
        <w:trPr>
          <w:trHeight w:val="300"/>
        </w:trPr>
        <w:tc>
          <w:tcPr>
            <w:tcW w:w="399" w:type="pct"/>
            <w:shd w:val="clear" w:color="auto" w:fill="auto"/>
          </w:tcPr>
          <w:p w:rsidR="00EB5A9A" w:rsidRPr="00EB5A9A" w:rsidRDefault="00EB5A9A" w:rsidP="00EB5A9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ÖÇ1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37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37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37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37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</w:tr>
      <w:tr w:rsidR="00EB5A9A" w:rsidRPr="00EB5A9A" w:rsidTr="00EB5A9A">
        <w:trPr>
          <w:trHeight w:val="312"/>
        </w:trPr>
        <w:tc>
          <w:tcPr>
            <w:tcW w:w="399" w:type="pct"/>
            <w:shd w:val="clear" w:color="auto" w:fill="auto"/>
          </w:tcPr>
          <w:p w:rsidR="00EB5A9A" w:rsidRPr="00EB5A9A" w:rsidRDefault="00EB5A9A" w:rsidP="00EB5A9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ÖÇ2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37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37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37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37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</w:tr>
      <w:tr w:rsidR="00EB5A9A" w:rsidRPr="00EB5A9A" w:rsidTr="00EB5A9A">
        <w:trPr>
          <w:trHeight w:val="312"/>
        </w:trPr>
        <w:tc>
          <w:tcPr>
            <w:tcW w:w="399" w:type="pct"/>
            <w:shd w:val="clear" w:color="auto" w:fill="auto"/>
          </w:tcPr>
          <w:p w:rsidR="00EB5A9A" w:rsidRPr="00EB5A9A" w:rsidRDefault="00EB5A9A" w:rsidP="00EB5A9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ÖÇ3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37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337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337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37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</w:tr>
      <w:tr w:rsidR="00EB5A9A" w:rsidRPr="00EB5A9A" w:rsidTr="00EB5A9A">
        <w:trPr>
          <w:trHeight w:val="312"/>
        </w:trPr>
        <w:tc>
          <w:tcPr>
            <w:tcW w:w="399" w:type="pct"/>
            <w:shd w:val="clear" w:color="auto" w:fill="auto"/>
          </w:tcPr>
          <w:p w:rsidR="00EB5A9A" w:rsidRPr="00EB5A9A" w:rsidRDefault="00EB5A9A" w:rsidP="00EB5A9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ÖÇ4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37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37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337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37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</w:tr>
      <w:tr w:rsidR="00EB5A9A" w:rsidRPr="00EB5A9A" w:rsidTr="00EB5A9A">
        <w:trPr>
          <w:trHeight w:val="300"/>
        </w:trPr>
        <w:tc>
          <w:tcPr>
            <w:tcW w:w="399" w:type="pct"/>
            <w:shd w:val="clear" w:color="auto" w:fill="auto"/>
          </w:tcPr>
          <w:p w:rsidR="00EB5A9A" w:rsidRPr="00EB5A9A" w:rsidRDefault="00EB5A9A" w:rsidP="00EB5A9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ÖÇ5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37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37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37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37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</w:tr>
      <w:tr w:rsidR="00EB5A9A" w:rsidRPr="00EB5A9A" w:rsidTr="00EB5A9A">
        <w:trPr>
          <w:trHeight w:val="312"/>
        </w:trPr>
        <w:tc>
          <w:tcPr>
            <w:tcW w:w="399" w:type="pct"/>
            <w:shd w:val="clear" w:color="auto" w:fill="auto"/>
          </w:tcPr>
          <w:p w:rsidR="00EB5A9A" w:rsidRPr="00EB5A9A" w:rsidRDefault="00EB5A9A" w:rsidP="00EB5A9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ÖÇ6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37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37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337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37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</w:tr>
      <w:tr w:rsidR="00EB5A9A" w:rsidRPr="00EB5A9A" w:rsidTr="00EB5A9A">
        <w:trPr>
          <w:gridAfter w:val="2"/>
          <w:wAfter w:w="543" w:type="pct"/>
          <w:trHeight w:val="312"/>
        </w:trPr>
        <w:tc>
          <w:tcPr>
            <w:tcW w:w="4457" w:type="pct"/>
            <w:gridSpan w:val="18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b/>
              </w:rPr>
              <w:t>ÖÇ: Öğrenme Çıktıları PÇ: Program Çıktıları</w:t>
            </w:r>
          </w:p>
        </w:tc>
      </w:tr>
      <w:tr w:rsidR="00EB5A9A" w:rsidRPr="00EB5A9A" w:rsidTr="00EB5A9A">
        <w:trPr>
          <w:gridAfter w:val="2"/>
          <w:wAfter w:w="543" w:type="pct"/>
          <w:trHeight w:val="180"/>
        </w:trPr>
        <w:tc>
          <w:tcPr>
            <w:tcW w:w="399" w:type="pct"/>
            <w:shd w:val="clear" w:color="auto" w:fill="auto"/>
          </w:tcPr>
          <w:p w:rsidR="00EB5A9A" w:rsidRPr="00EB5A9A" w:rsidRDefault="00EB5A9A" w:rsidP="00EB5A9A">
            <w:pPr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b/>
                <w:color w:val="0D0D0D" w:themeColor="text1" w:themeTint="F2"/>
              </w:rPr>
              <w:t>Katkı Düzeyi</w:t>
            </w:r>
          </w:p>
        </w:tc>
        <w:tc>
          <w:tcPr>
            <w:tcW w:w="859" w:type="pct"/>
            <w:gridSpan w:val="3"/>
            <w:shd w:val="clear" w:color="auto" w:fill="auto"/>
          </w:tcPr>
          <w:p w:rsidR="00EB5A9A" w:rsidRPr="00EB5A9A" w:rsidRDefault="00EB5A9A" w:rsidP="00EB5A9A">
            <w:pPr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b/>
                <w:color w:val="0D0D0D" w:themeColor="text1" w:themeTint="F2"/>
              </w:rPr>
              <w:t>1 Çok Düşük</w:t>
            </w:r>
          </w:p>
        </w:tc>
        <w:tc>
          <w:tcPr>
            <w:tcW w:w="765" w:type="pct"/>
            <w:gridSpan w:val="3"/>
            <w:shd w:val="clear" w:color="auto" w:fill="auto"/>
          </w:tcPr>
          <w:p w:rsidR="00EB5A9A" w:rsidRPr="00EB5A9A" w:rsidRDefault="00EB5A9A" w:rsidP="00EB5A9A">
            <w:pPr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b/>
                <w:color w:val="0D0D0D" w:themeColor="text1" w:themeTint="F2"/>
              </w:rPr>
              <w:t>2 Düşük</w:t>
            </w:r>
          </w:p>
        </w:tc>
        <w:tc>
          <w:tcPr>
            <w:tcW w:w="840" w:type="pct"/>
            <w:gridSpan w:val="4"/>
            <w:shd w:val="clear" w:color="auto" w:fill="auto"/>
          </w:tcPr>
          <w:p w:rsidR="00EB5A9A" w:rsidRPr="00EB5A9A" w:rsidRDefault="00EB5A9A" w:rsidP="00EB5A9A">
            <w:pPr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b/>
                <w:color w:val="0D0D0D" w:themeColor="text1" w:themeTint="F2"/>
              </w:rPr>
              <w:t>3 Orta</w:t>
            </w:r>
          </w:p>
        </w:tc>
        <w:tc>
          <w:tcPr>
            <w:tcW w:w="547" w:type="pct"/>
            <w:gridSpan w:val="3"/>
            <w:shd w:val="clear" w:color="auto" w:fill="auto"/>
          </w:tcPr>
          <w:p w:rsidR="00EB5A9A" w:rsidRPr="00EB5A9A" w:rsidRDefault="00EB5A9A" w:rsidP="00EB5A9A">
            <w:pPr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b/>
                <w:color w:val="0D0D0D" w:themeColor="text1" w:themeTint="F2"/>
              </w:rPr>
              <w:t>4 Yüksek</w:t>
            </w:r>
          </w:p>
        </w:tc>
        <w:tc>
          <w:tcPr>
            <w:tcW w:w="1045" w:type="pct"/>
            <w:gridSpan w:val="4"/>
            <w:shd w:val="clear" w:color="auto" w:fill="auto"/>
          </w:tcPr>
          <w:p w:rsidR="00EB5A9A" w:rsidRPr="00EB5A9A" w:rsidRDefault="00EB5A9A" w:rsidP="00EB5A9A">
            <w:pPr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b/>
                <w:color w:val="0D0D0D" w:themeColor="text1" w:themeTint="F2"/>
              </w:rPr>
              <w:t>5 Çok Yüksek</w:t>
            </w:r>
          </w:p>
        </w:tc>
      </w:tr>
      <w:bookmarkEnd w:id="1"/>
    </w:tbl>
    <w:p w:rsidR="009D7C88" w:rsidRPr="00EB5A9A" w:rsidRDefault="009D7C88" w:rsidP="009D7C88">
      <w:pPr>
        <w:spacing w:after="0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9D7C88" w:rsidRPr="00EB5A9A" w:rsidRDefault="009D7C88" w:rsidP="009D7C88">
      <w:pPr>
        <w:spacing w:after="0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9D7C88" w:rsidRPr="00EB5A9A" w:rsidRDefault="009D7C88" w:rsidP="009D7C88">
      <w:pPr>
        <w:rPr>
          <w:rFonts w:ascii="Times New Roman" w:hAnsi="Times New Roman" w:cs="Times New Roman"/>
        </w:rPr>
      </w:pPr>
    </w:p>
    <w:p w:rsidR="00EB5A9A" w:rsidRPr="00EB5A9A" w:rsidRDefault="00EB5A9A" w:rsidP="009D7C88">
      <w:pPr>
        <w:rPr>
          <w:rFonts w:ascii="Times New Roman" w:hAnsi="Times New Roman" w:cs="Times New Roman"/>
        </w:rPr>
      </w:pPr>
    </w:p>
    <w:p w:rsidR="00EB5A9A" w:rsidRPr="00EB5A9A" w:rsidRDefault="00EB5A9A" w:rsidP="009D7C88">
      <w:pPr>
        <w:rPr>
          <w:rFonts w:ascii="Times New Roman" w:hAnsi="Times New Roman" w:cs="Times New Roman"/>
        </w:rPr>
      </w:pPr>
    </w:p>
    <w:p w:rsidR="009D7C88" w:rsidRPr="00EB5A9A" w:rsidRDefault="009D7C88" w:rsidP="009D7C88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31"/>
        <w:tblW w:w="62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1"/>
        <w:gridCol w:w="620"/>
        <w:gridCol w:w="621"/>
        <w:gridCol w:w="621"/>
        <w:gridCol w:w="621"/>
        <w:gridCol w:w="621"/>
        <w:gridCol w:w="621"/>
        <w:gridCol w:w="621"/>
        <w:gridCol w:w="621"/>
        <w:gridCol w:w="621"/>
        <w:gridCol w:w="730"/>
        <w:gridCol w:w="730"/>
        <w:gridCol w:w="736"/>
        <w:gridCol w:w="736"/>
        <w:gridCol w:w="736"/>
        <w:gridCol w:w="732"/>
      </w:tblGrid>
      <w:tr w:rsidR="00E86371" w:rsidRPr="00EB5A9A" w:rsidTr="00EB5A9A">
        <w:trPr>
          <w:trHeight w:val="259"/>
        </w:trPr>
        <w:tc>
          <w:tcPr>
            <w:tcW w:w="592" w:type="pct"/>
            <w:shd w:val="clear" w:color="auto" w:fill="auto"/>
            <w:vAlign w:val="center"/>
          </w:tcPr>
          <w:p w:rsidR="00E86371" w:rsidRPr="00EB5A9A" w:rsidRDefault="00E86371" w:rsidP="00E86371">
            <w:pPr>
              <w:tabs>
                <w:tab w:val="left" w:pos="3306"/>
              </w:tabs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274" w:type="pct"/>
            <w:shd w:val="clear" w:color="auto" w:fill="auto"/>
          </w:tcPr>
          <w:p w:rsidR="00E86371" w:rsidRPr="00EB5A9A" w:rsidRDefault="00E86371" w:rsidP="00E8637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PÇ1</w:t>
            </w:r>
          </w:p>
        </w:tc>
        <w:tc>
          <w:tcPr>
            <w:tcW w:w="274" w:type="pct"/>
            <w:shd w:val="clear" w:color="auto" w:fill="auto"/>
          </w:tcPr>
          <w:p w:rsidR="00E86371" w:rsidRPr="00EB5A9A" w:rsidRDefault="00E86371" w:rsidP="00E8637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PÇ2</w:t>
            </w:r>
          </w:p>
        </w:tc>
        <w:tc>
          <w:tcPr>
            <w:tcW w:w="274" w:type="pct"/>
            <w:shd w:val="clear" w:color="auto" w:fill="auto"/>
          </w:tcPr>
          <w:p w:rsidR="00E86371" w:rsidRPr="00EB5A9A" w:rsidRDefault="00E86371" w:rsidP="00E8637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PÇ3</w:t>
            </w:r>
          </w:p>
        </w:tc>
        <w:tc>
          <w:tcPr>
            <w:tcW w:w="274" w:type="pct"/>
            <w:shd w:val="clear" w:color="auto" w:fill="auto"/>
          </w:tcPr>
          <w:p w:rsidR="00E86371" w:rsidRPr="00EB5A9A" w:rsidRDefault="00E86371" w:rsidP="00E8637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PÇ4</w:t>
            </w:r>
          </w:p>
        </w:tc>
        <w:tc>
          <w:tcPr>
            <w:tcW w:w="274" w:type="pct"/>
            <w:shd w:val="clear" w:color="auto" w:fill="auto"/>
          </w:tcPr>
          <w:p w:rsidR="00E86371" w:rsidRPr="00EB5A9A" w:rsidRDefault="00E86371" w:rsidP="00E8637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PÇ5</w:t>
            </w:r>
          </w:p>
        </w:tc>
        <w:tc>
          <w:tcPr>
            <w:tcW w:w="274" w:type="pct"/>
            <w:shd w:val="clear" w:color="auto" w:fill="auto"/>
          </w:tcPr>
          <w:p w:rsidR="00E86371" w:rsidRPr="00EB5A9A" w:rsidRDefault="00E86371" w:rsidP="00E8637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PÇ6</w:t>
            </w:r>
          </w:p>
        </w:tc>
        <w:tc>
          <w:tcPr>
            <w:tcW w:w="274" w:type="pct"/>
            <w:shd w:val="clear" w:color="auto" w:fill="auto"/>
          </w:tcPr>
          <w:p w:rsidR="00E86371" w:rsidRPr="00EB5A9A" w:rsidRDefault="00E86371" w:rsidP="00E8637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PÇ7</w:t>
            </w:r>
          </w:p>
        </w:tc>
        <w:tc>
          <w:tcPr>
            <w:tcW w:w="274" w:type="pct"/>
            <w:shd w:val="clear" w:color="auto" w:fill="auto"/>
          </w:tcPr>
          <w:p w:rsidR="00E86371" w:rsidRPr="00EB5A9A" w:rsidRDefault="00E86371" w:rsidP="00E8637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PÇ8</w:t>
            </w:r>
          </w:p>
        </w:tc>
        <w:tc>
          <w:tcPr>
            <w:tcW w:w="274" w:type="pct"/>
            <w:shd w:val="clear" w:color="auto" w:fill="auto"/>
          </w:tcPr>
          <w:p w:rsidR="00E86371" w:rsidRPr="00EB5A9A" w:rsidRDefault="00E86371" w:rsidP="00E8637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PÇ9</w:t>
            </w:r>
          </w:p>
        </w:tc>
        <w:tc>
          <w:tcPr>
            <w:tcW w:w="322" w:type="pct"/>
            <w:shd w:val="clear" w:color="auto" w:fill="auto"/>
          </w:tcPr>
          <w:p w:rsidR="00E86371" w:rsidRPr="00EB5A9A" w:rsidRDefault="00E86371" w:rsidP="00E8637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PÇ10</w:t>
            </w:r>
          </w:p>
        </w:tc>
        <w:tc>
          <w:tcPr>
            <w:tcW w:w="322" w:type="pct"/>
            <w:shd w:val="clear" w:color="auto" w:fill="auto"/>
          </w:tcPr>
          <w:p w:rsidR="00E86371" w:rsidRPr="00EB5A9A" w:rsidRDefault="00E86371" w:rsidP="00E8637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PÇ11</w:t>
            </w:r>
          </w:p>
        </w:tc>
        <w:tc>
          <w:tcPr>
            <w:tcW w:w="325" w:type="pct"/>
            <w:shd w:val="clear" w:color="auto" w:fill="auto"/>
          </w:tcPr>
          <w:p w:rsidR="00E86371" w:rsidRPr="00EB5A9A" w:rsidRDefault="00E86371" w:rsidP="00E8637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PÇ12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:rsidR="00E86371" w:rsidRPr="00EB5A9A" w:rsidRDefault="00E86371" w:rsidP="00E8637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PÇ13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:rsidR="00E86371" w:rsidRPr="00EB5A9A" w:rsidRDefault="00E86371" w:rsidP="00E8637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PÇ14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:rsidR="00E86371" w:rsidRPr="00EB5A9A" w:rsidRDefault="00E86371" w:rsidP="00E8637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PÇ15</w:t>
            </w:r>
          </w:p>
        </w:tc>
      </w:tr>
      <w:tr w:rsidR="00E86371" w:rsidRPr="00EB5A9A" w:rsidTr="00EB5A9A">
        <w:trPr>
          <w:trHeight w:val="275"/>
        </w:trPr>
        <w:tc>
          <w:tcPr>
            <w:tcW w:w="592" w:type="pct"/>
            <w:shd w:val="clear" w:color="auto" w:fill="auto"/>
          </w:tcPr>
          <w:p w:rsidR="00E86371" w:rsidRPr="00EB5A9A" w:rsidRDefault="00E86371" w:rsidP="00E86371">
            <w:pPr>
              <w:tabs>
                <w:tab w:val="left" w:pos="3306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Pazarlama </w:t>
            </w:r>
          </w:p>
          <w:p w:rsidR="00E86371" w:rsidRPr="00EB5A9A" w:rsidRDefault="00E86371" w:rsidP="00E86371">
            <w:pPr>
              <w:tabs>
                <w:tab w:val="left" w:pos="3306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b/>
                <w:color w:val="0D0D0D" w:themeColor="text1" w:themeTint="F2"/>
              </w:rPr>
              <w:t>Araştırması</w:t>
            </w:r>
          </w:p>
        </w:tc>
        <w:tc>
          <w:tcPr>
            <w:tcW w:w="274" w:type="pct"/>
            <w:shd w:val="clear" w:color="auto" w:fill="auto"/>
          </w:tcPr>
          <w:p w:rsidR="00E86371" w:rsidRPr="00EB5A9A" w:rsidRDefault="00E86371" w:rsidP="00E86371">
            <w:pPr>
              <w:tabs>
                <w:tab w:val="left" w:pos="3306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74" w:type="pct"/>
            <w:shd w:val="clear" w:color="auto" w:fill="auto"/>
          </w:tcPr>
          <w:p w:rsidR="00E86371" w:rsidRPr="00EB5A9A" w:rsidRDefault="00E86371" w:rsidP="00E86371">
            <w:pPr>
              <w:tabs>
                <w:tab w:val="left" w:pos="3306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74" w:type="pct"/>
            <w:shd w:val="clear" w:color="auto" w:fill="auto"/>
          </w:tcPr>
          <w:p w:rsidR="00E86371" w:rsidRPr="00EB5A9A" w:rsidRDefault="00E86371" w:rsidP="00E86371">
            <w:pPr>
              <w:tabs>
                <w:tab w:val="left" w:pos="3306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74" w:type="pct"/>
            <w:shd w:val="clear" w:color="auto" w:fill="auto"/>
          </w:tcPr>
          <w:p w:rsidR="00E86371" w:rsidRPr="00EB5A9A" w:rsidRDefault="00E86371" w:rsidP="00E86371">
            <w:pPr>
              <w:tabs>
                <w:tab w:val="left" w:pos="3306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74" w:type="pct"/>
            <w:shd w:val="clear" w:color="auto" w:fill="auto"/>
          </w:tcPr>
          <w:p w:rsidR="00E86371" w:rsidRPr="00EB5A9A" w:rsidRDefault="00E86371" w:rsidP="00E86371">
            <w:pPr>
              <w:tabs>
                <w:tab w:val="left" w:pos="3306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74" w:type="pct"/>
            <w:shd w:val="clear" w:color="auto" w:fill="auto"/>
          </w:tcPr>
          <w:p w:rsidR="00E86371" w:rsidRPr="00EB5A9A" w:rsidRDefault="00E86371" w:rsidP="00E86371">
            <w:pPr>
              <w:tabs>
                <w:tab w:val="left" w:pos="3306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274" w:type="pct"/>
            <w:shd w:val="clear" w:color="auto" w:fill="auto"/>
          </w:tcPr>
          <w:p w:rsidR="00E86371" w:rsidRPr="00EB5A9A" w:rsidRDefault="00E86371" w:rsidP="00E86371">
            <w:pPr>
              <w:tabs>
                <w:tab w:val="left" w:pos="3306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74" w:type="pct"/>
            <w:shd w:val="clear" w:color="auto" w:fill="auto"/>
          </w:tcPr>
          <w:p w:rsidR="00E86371" w:rsidRPr="00EB5A9A" w:rsidRDefault="00E86371" w:rsidP="00E86371">
            <w:pPr>
              <w:tabs>
                <w:tab w:val="left" w:pos="3306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274" w:type="pct"/>
            <w:shd w:val="clear" w:color="auto" w:fill="auto"/>
          </w:tcPr>
          <w:p w:rsidR="00E86371" w:rsidRPr="00EB5A9A" w:rsidRDefault="00E86371" w:rsidP="00E86371">
            <w:pPr>
              <w:tabs>
                <w:tab w:val="left" w:pos="3306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22" w:type="pct"/>
            <w:shd w:val="clear" w:color="auto" w:fill="auto"/>
          </w:tcPr>
          <w:p w:rsidR="00E86371" w:rsidRPr="00EB5A9A" w:rsidRDefault="00E86371" w:rsidP="00E86371">
            <w:pPr>
              <w:tabs>
                <w:tab w:val="left" w:pos="3306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322" w:type="pct"/>
            <w:shd w:val="clear" w:color="auto" w:fill="auto"/>
          </w:tcPr>
          <w:p w:rsidR="00E86371" w:rsidRPr="00EB5A9A" w:rsidRDefault="00E86371" w:rsidP="00E86371">
            <w:pPr>
              <w:tabs>
                <w:tab w:val="left" w:pos="3306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25" w:type="pct"/>
            <w:shd w:val="clear" w:color="auto" w:fill="auto"/>
          </w:tcPr>
          <w:p w:rsidR="00E86371" w:rsidRPr="00EB5A9A" w:rsidRDefault="00E86371" w:rsidP="00E86371">
            <w:pPr>
              <w:tabs>
                <w:tab w:val="left" w:pos="3306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:rsidR="00E86371" w:rsidRPr="00EB5A9A" w:rsidRDefault="00E86371" w:rsidP="00E86371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:rsidR="00E86371" w:rsidRPr="00EB5A9A" w:rsidRDefault="00E86371" w:rsidP="00E86371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:rsidR="00E86371" w:rsidRPr="00EB5A9A" w:rsidRDefault="00E86371" w:rsidP="00E86371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</w:tr>
    </w:tbl>
    <w:p w:rsidR="009D7C88" w:rsidRPr="00EB5A9A" w:rsidRDefault="009D7C88" w:rsidP="009D7C88">
      <w:pPr>
        <w:spacing w:after="0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9D7C88" w:rsidRPr="00EB5A9A" w:rsidRDefault="009D7C88" w:rsidP="009D7C88">
      <w:pPr>
        <w:spacing w:after="0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9D7C88" w:rsidRPr="00EB5A9A" w:rsidRDefault="009D7C88" w:rsidP="009D7C88">
      <w:pPr>
        <w:tabs>
          <w:tab w:val="left" w:pos="3306"/>
        </w:tabs>
        <w:spacing w:after="0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EB5A9A">
        <w:rPr>
          <w:rFonts w:ascii="Times New Roman" w:hAnsi="Times New Roman" w:cs="Times New Roman"/>
          <w:b/>
          <w:color w:val="0D0D0D" w:themeColor="text1" w:themeTint="F2"/>
        </w:rPr>
        <w:t>Program Çıktıları ve İlgili Dersin İlişkisi</w:t>
      </w:r>
    </w:p>
    <w:p w:rsidR="00F910B6" w:rsidRPr="00EB5A9A" w:rsidRDefault="00F910B6">
      <w:pPr>
        <w:rPr>
          <w:rFonts w:ascii="Times New Roman" w:hAnsi="Times New Roman" w:cs="Times New Roman"/>
        </w:rPr>
      </w:pPr>
    </w:p>
    <w:sectPr w:rsidR="00F910B6" w:rsidRPr="00EB5A9A" w:rsidSect="0027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88"/>
    <w:rsid w:val="000F18C5"/>
    <w:rsid w:val="00262B7E"/>
    <w:rsid w:val="00274197"/>
    <w:rsid w:val="00335E7B"/>
    <w:rsid w:val="0046720D"/>
    <w:rsid w:val="004D49B3"/>
    <w:rsid w:val="004E1ACC"/>
    <w:rsid w:val="00527072"/>
    <w:rsid w:val="005A6172"/>
    <w:rsid w:val="00797240"/>
    <w:rsid w:val="00940B72"/>
    <w:rsid w:val="009D7C88"/>
    <w:rsid w:val="00A34005"/>
    <w:rsid w:val="00B429EB"/>
    <w:rsid w:val="00B7475E"/>
    <w:rsid w:val="00CE0132"/>
    <w:rsid w:val="00E86371"/>
    <w:rsid w:val="00EB5A9A"/>
    <w:rsid w:val="00F9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F37C"/>
  <w15:docId w15:val="{9AC9A3B2-9611-4A30-A195-55849812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7C88"/>
    <w:pPr>
      <w:spacing w:after="160" w:line="259" w:lineRule="auto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9D7C88"/>
    <w:pPr>
      <w:ind w:left="720"/>
      <w:contextualSpacing/>
    </w:pPr>
  </w:style>
  <w:style w:type="character" w:styleId="Gl">
    <w:name w:val="Strong"/>
    <w:basedOn w:val="VarsaylanParagrafYazTipi"/>
    <w:qFormat/>
    <w:rsid w:val="009D7C88"/>
    <w:rPr>
      <w:b/>
      <w:bCs/>
    </w:rPr>
  </w:style>
  <w:style w:type="paragraph" w:styleId="AralkYok">
    <w:name w:val="No Spacing"/>
    <w:uiPriority w:val="1"/>
    <w:qFormat/>
    <w:rsid w:val="009D7C88"/>
    <w:pPr>
      <w:spacing w:after="0" w:line="240" w:lineRule="auto"/>
    </w:pPr>
  </w:style>
  <w:style w:type="character" w:customStyle="1" w:styleId="ListeParagrafChar">
    <w:name w:val="Liste Paragraf Char"/>
    <w:link w:val="ListeParagraf"/>
    <w:uiPriority w:val="34"/>
    <w:rsid w:val="009D7C88"/>
  </w:style>
  <w:style w:type="character" w:styleId="Kpr">
    <w:name w:val="Hyperlink"/>
    <w:basedOn w:val="VarsaylanParagrafYazTipi"/>
    <w:uiPriority w:val="99"/>
    <w:unhideWhenUsed/>
    <w:rsid w:val="005270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sever@harr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BİM-HP</dc:creator>
  <cp:keywords/>
  <dc:description/>
  <cp:lastModifiedBy>Ogr.Gor. Huseyin  SEVER</cp:lastModifiedBy>
  <cp:revision>4</cp:revision>
  <dcterms:created xsi:type="dcterms:W3CDTF">2020-09-02T11:54:00Z</dcterms:created>
  <dcterms:modified xsi:type="dcterms:W3CDTF">2020-09-02T18:35:00Z</dcterms:modified>
</cp:coreProperties>
</file>