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7297"/>
      </w:tblGrid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7297" w:type="dxa"/>
          </w:tcPr>
          <w:p w:rsidR="00486CCC" w:rsidRPr="00C75941" w:rsidRDefault="00EA5204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A5204">
              <w:rPr>
                <w:rFonts w:ascii="Verdana" w:hAnsi="Verdana"/>
                <w:sz w:val="20"/>
                <w:szCs w:val="20"/>
              </w:rPr>
              <w:t>Ticaret</w:t>
            </w:r>
            <w:proofErr w:type="spellEnd"/>
            <w:r w:rsidR="00605D0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605D04">
              <w:rPr>
                <w:rFonts w:ascii="Verdana" w:hAnsi="Verdana"/>
                <w:sz w:val="20"/>
                <w:szCs w:val="20"/>
              </w:rPr>
              <w:t>Hukuku</w:t>
            </w:r>
            <w:proofErr w:type="spellEnd"/>
            <w:r w:rsidR="0098335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>Dersin AKTS'si</w:t>
            </w:r>
          </w:p>
        </w:tc>
        <w:tc>
          <w:tcPr>
            <w:tcW w:w="7297" w:type="dxa"/>
          </w:tcPr>
          <w:p w:rsidR="00486CCC" w:rsidRPr="00C75941" w:rsidRDefault="00164987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Yürütücüsü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Öğr.Gör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Seyithan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Turan</w:t>
            </w:r>
            <w:proofErr w:type="spellEnd"/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7297" w:type="dxa"/>
          </w:tcPr>
          <w:p w:rsidR="00486CCC" w:rsidRPr="00C75941" w:rsidRDefault="003A06B9" w:rsidP="00486CCC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Perşembe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>:09:00-12:00</w:t>
            </w:r>
          </w:p>
        </w:tc>
      </w:tr>
      <w:tr w:rsidR="00486CCC" w:rsidRPr="00C75941" w:rsidTr="00C75941">
        <w:trPr>
          <w:trHeight w:val="505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Görüşme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Gün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7297" w:type="dxa"/>
          </w:tcPr>
          <w:p w:rsidR="00486CCC" w:rsidRPr="00C75941" w:rsidRDefault="003A06B9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Çarşamba:08:00-09:00 Perşembe 08:00-09:00</w:t>
            </w:r>
          </w:p>
        </w:tc>
      </w:tr>
      <w:tr w:rsidR="00486CCC" w:rsidRPr="00C75941" w:rsidTr="00C75941">
        <w:trPr>
          <w:trHeight w:val="252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İletişim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Bilgileri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486CCC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color w:val="0000FF"/>
                <w:sz w:val="20"/>
                <w:szCs w:val="20"/>
                <w:u w:val="single" w:color="0000FF"/>
              </w:rPr>
              <w:t>seyithanturan@harran.edu.tr</w:t>
            </w:r>
            <w:r w:rsidRPr="00C75941">
              <w:rPr>
                <w:rFonts w:ascii="Verdana" w:hAnsi="Verdana"/>
                <w:color w:val="0000FF"/>
                <w:sz w:val="20"/>
                <w:szCs w:val="20"/>
              </w:rPr>
              <w:tab/>
              <w:t xml:space="preserve"> </w:t>
            </w:r>
            <w:r w:rsidRPr="00C75941">
              <w:rPr>
                <w:rFonts w:ascii="Verdana" w:hAnsi="Verdana"/>
                <w:sz w:val="20"/>
                <w:szCs w:val="20"/>
              </w:rPr>
              <w:t>414.3183000-2862</w:t>
            </w:r>
          </w:p>
        </w:tc>
      </w:tr>
      <w:tr w:rsidR="00486CCC" w:rsidRPr="00C75941" w:rsidTr="00C75941">
        <w:trPr>
          <w:trHeight w:val="135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Öğretim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Yöntemi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before="3"/>
              <w:ind w:left="169" w:right="159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Hazırlık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anlatım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Soru-cevap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hazırlık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aşamasında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öğrenciler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kaynaklarından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haftanın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konusunu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gelmeden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önce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inceleyerek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gelecekler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konuları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tarama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774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Amacı</w:t>
            </w:r>
            <w:proofErr w:type="spellEnd"/>
          </w:p>
        </w:tc>
        <w:tc>
          <w:tcPr>
            <w:tcW w:w="7297" w:type="dxa"/>
          </w:tcPr>
          <w:p w:rsidR="00486CCC" w:rsidRPr="00C75941" w:rsidRDefault="00C278C9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r w:rsidRPr="00C278C9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dersin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genel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amacı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;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ilişkilerde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uygulanan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hakkında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bilgi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sahibi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olmak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davranışları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çerçevesinde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düzenleyebilmek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karşılaşılan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problemleri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kurallara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uygun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şekilde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çözmek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veya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yollarını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278C9">
              <w:rPr>
                <w:rFonts w:ascii="Verdana" w:hAnsi="Verdana"/>
                <w:sz w:val="20"/>
                <w:szCs w:val="20"/>
              </w:rPr>
              <w:t>bilmektir</w:t>
            </w:r>
            <w:proofErr w:type="spellEnd"/>
            <w:r w:rsidRPr="00C278C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86CCC" w:rsidRPr="00C75941" w:rsidTr="00C75941">
        <w:trPr>
          <w:trHeight w:val="2276"/>
        </w:trPr>
        <w:tc>
          <w:tcPr>
            <w:tcW w:w="2910" w:type="dxa"/>
            <w:vAlign w:val="center"/>
          </w:tcPr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Dersin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Öğrenme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297" w:type="dxa"/>
          </w:tcPr>
          <w:p w:rsidR="00D77685" w:rsidRDefault="00D77685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</w:t>
            </w:r>
            <w:r w:rsidR="00C278C9"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Ticaret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Hukukunun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kavramlarını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öğrenir</w:t>
            </w:r>
            <w:proofErr w:type="spellEnd"/>
          </w:p>
          <w:p w:rsidR="009B0FA3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</w:t>
            </w:r>
            <w:r w:rsidR="009B0FA3"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davranışlarını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kurallara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göre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düzenler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>.</w:t>
            </w:r>
          </w:p>
          <w:p w:rsidR="00605D04" w:rsidRDefault="00605D04" w:rsidP="00605D04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</w:t>
            </w:r>
            <w:r w:rsidR="009B0FA3"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hayatta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karşılaşacağı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sorunları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hukuk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kuralları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çerçevesinde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çözebilecek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veya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çözüm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yollarına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başvurur</w:t>
            </w:r>
            <w:proofErr w:type="spellEnd"/>
          </w:p>
          <w:p w:rsidR="009B0FA3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4-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Şirketlerin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kuruluş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yönetimi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ile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ilgili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temel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bilgileri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kavrar</w:t>
            </w:r>
            <w:proofErr w:type="spellEnd"/>
          </w:p>
          <w:p w:rsidR="00237125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5-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kavramı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tanımı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işletmenin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malvarlığı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işletmede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şube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kavramı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açıklar</w:t>
            </w:r>
            <w:proofErr w:type="spellEnd"/>
          </w:p>
          <w:p w:rsidR="00486CCC" w:rsidRPr="00C75941" w:rsidRDefault="00486CCC" w:rsidP="00BC210B">
            <w:pPr>
              <w:pStyle w:val="TableParagraph"/>
              <w:tabs>
                <w:tab w:val="left" w:pos="274"/>
              </w:tabs>
              <w:spacing w:line="250" w:lineRule="atLeast"/>
              <w:ind w:left="917" w:right="333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6-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işletmenin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devri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işletme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rehini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iş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hüküm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ticari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yargıyı</w:t>
            </w:r>
            <w:proofErr w:type="spellEnd"/>
            <w:r w:rsidR="00C278C9" w:rsidRPr="00C278C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C278C9" w:rsidRPr="00C278C9">
              <w:rPr>
                <w:rFonts w:ascii="Verdana" w:hAnsi="Verdana"/>
                <w:sz w:val="20"/>
                <w:szCs w:val="20"/>
              </w:rPr>
              <w:t>açıklar</w:t>
            </w:r>
            <w:proofErr w:type="spellEnd"/>
          </w:p>
        </w:tc>
      </w:tr>
      <w:tr w:rsidR="00486CCC" w:rsidRPr="00C75941" w:rsidTr="00C75941">
        <w:trPr>
          <w:trHeight w:val="558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Haftalık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7297" w:type="dxa"/>
          </w:tcPr>
          <w:p w:rsidR="006A2683" w:rsidRDefault="00486CCC" w:rsidP="00745E39">
            <w:pPr>
              <w:rPr>
                <w:sz w:val="24"/>
                <w:szCs w:val="24"/>
                <w:lang w:bidi="ar-SA"/>
              </w:rPr>
            </w:pPr>
            <w:proofErr w:type="gramStart"/>
            <w:r w:rsidRPr="00C75941">
              <w:rPr>
                <w:rFonts w:ascii="Verdana" w:hAnsi="Verdana"/>
                <w:b/>
                <w:sz w:val="20"/>
                <w:szCs w:val="20"/>
              </w:rPr>
              <w:t>1.Hafta</w:t>
            </w:r>
            <w:proofErr w:type="gram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Hukukunun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temel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alt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dalları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745E39" w:rsidRDefault="00486CCC" w:rsidP="00745E39"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İşletme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çeşitleri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iş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sonuçları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kavramı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sıfatına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bağlanan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sonuçlar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19138D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5.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olmanın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hüküm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sonuçları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6A2683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6.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Yardımcıları</w:t>
            </w:r>
            <w:proofErr w:type="gramStart"/>
            <w:r w:rsidR="008678C9" w:rsidRPr="008678C9">
              <w:rPr>
                <w:sz w:val="24"/>
                <w:szCs w:val="24"/>
                <w:lang w:bidi="ar-SA"/>
              </w:rPr>
              <w:t>:Bağımlı</w:t>
            </w:r>
            <w:proofErr w:type="spellEnd"/>
            <w:proofErr w:type="gram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Yardımcıları:Ticari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Temsilci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Vekil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vb.</w:t>
            </w:r>
          </w:p>
          <w:p w:rsidR="00486CCC" w:rsidRPr="00C75941" w:rsidRDefault="00486CCC" w:rsidP="00745E39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7.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F108D" w:rsidRPr="00C75941" w:rsidRDefault="00486CCC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8.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Bağımsız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Tacir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Yardımcıları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: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Tellal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Komisyoncu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, </w:t>
            </w:r>
            <w:proofErr w:type="spellStart"/>
            <w:proofErr w:type="gramStart"/>
            <w:r w:rsidR="008678C9" w:rsidRPr="008678C9">
              <w:rPr>
                <w:sz w:val="24"/>
                <w:szCs w:val="24"/>
                <w:lang w:bidi="ar-SA"/>
              </w:rPr>
              <w:t>Acente</w:t>
            </w:r>
            <w:proofErr w:type="spellEnd"/>
            <w:proofErr w:type="gram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19138D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9.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Unvanı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İşletme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adı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  <w:p w:rsidR="00426F2B" w:rsidRDefault="00486CCC" w:rsidP="00CC7A38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10.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Sicili</w:t>
            </w:r>
            <w:proofErr w:type="spellEnd"/>
          </w:p>
          <w:p w:rsidR="00BC770E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11.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26F2B"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Defterler</w:t>
            </w:r>
            <w:proofErr w:type="spellEnd"/>
            <w:r w:rsidR="00BC770E" w:rsidRPr="00BC770E">
              <w:rPr>
                <w:sz w:val="24"/>
                <w:szCs w:val="24"/>
                <w:lang w:bidi="ar-SA"/>
              </w:rPr>
              <w:t xml:space="preserve"> </w:t>
            </w:r>
          </w:p>
          <w:p w:rsidR="00745E39" w:rsidRDefault="00745E39" w:rsidP="00906A83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 xml:space="preserve">2. </w:t>
            </w:r>
            <w:proofErr w:type="spellStart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="00486CCC"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486CCC"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Ticaret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Ortaklılkları</w:t>
            </w:r>
            <w:proofErr w:type="spellEnd"/>
          </w:p>
          <w:p w:rsidR="0019138D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sz w:val="24"/>
                <w:szCs w:val="24"/>
                <w:lang w:bidi="ar-SA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13.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>
              <w:rPr>
                <w:sz w:val="24"/>
                <w:szCs w:val="24"/>
                <w:lang w:bidi="ar-SA"/>
              </w:rPr>
              <w:t>Belgeler</w:t>
            </w:r>
            <w:proofErr w:type="spellEnd"/>
          </w:p>
          <w:p w:rsidR="00486CCC" w:rsidRPr="00C75941" w:rsidRDefault="00486CCC" w:rsidP="00426F2B">
            <w:pPr>
              <w:pStyle w:val="TableParagraph"/>
              <w:tabs>
                <w:tab w:val="left" w:pos="438"/>
              </w:tabs>
              <w:spacing w:before="92" w:line="233" w:lineRule="exact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14.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Hafta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Ticari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yargı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ve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dava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r w:rsidR="008678C9" w:rsidRPr="008678C9">
              <w:rPr>
                <w:sz w:val="24"/>
                <w:szCs w:val="24"/>
                <w:lang w:bidi="ar-SA"/>
              </w:rPr>
              <w:t>çeşitleri</w:t>
            </w:r>
            <w:proofErr w:type="spellEnd"/>
            <w:r w:rsidR="008678C9" w:rsidRPr="008678C9">
              <w:rPr>
                <w:sz w:val="24"/>
                <w:szCs w:val="24"/>
                <w:lang w:bidi="ar-SA"/>
              </w:rPr>
              <w:t>.</w:t>
            </w:r>
          </w:p>
        </w:tc>
      </w:tr>
      <w:tr w:rsidR="00486CCC" w:rsidRPr="00C75941" w:rsidTr="00C75941">
        <w:trPr>
          <w:trHeight w:val="2368"/>
        </w:trPr>
        <w:tc>
          <w:tcPr>
            <w:tcW w:w="2910" w:type="dxa"/>
          </w:tcPr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ind w:left="0"/>
              <w:jc w:val="left"/>
              <w:rPr>
                <w:rFonts w:ascii="Verdana" w:hAnsi="Verdana"/>
                <w:b/>
                <w:sz w:val="20"/>
                <w:szCs w:val="20"/>
              </w:rPr>
            </w:pPr>
          </w:p>
          <w:p w:rsidR="00486CCC" w:rsidRPr="00C75941" w:rsidRDefault="00486CCC" w:rsidP="00BC210B">
            <w:pPr>
              <w:pStyle w:val="TableParagraph"/>
              <w:spacing w:before="3"/>
              <w:ind w:left="169" w:right="16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Ölçme-Değerlendirme</w:t>
            </w:r>
            <w:proofErr w:type="spellEnd"/>
          </w:p>
        </w:tc>
        <w:tc>
          <w:tcPr>
            <w:tcW w:w="7297" w:type="dxa"/>
          </w:tcPr>
          <w:p w:rsidR="00486CCC" w:rsidRPr="00C75941" w:rsidRDefault="00486CCC" w:rsidP="00BC210B">
            <w:pPr>
              <w:pStyle w:val="TableParagraph"/>
              <w:ind w:left="108" w:right="171"/>
              <w:jc w:val="left"/>
              <w:rPr>
                <w:rFonts w:ascii="Verdana" w:hAnsi="Verdana"/>
                <w:sz w:val="20"/>
                <w:szCs w:val="20"/>
              </w:rPr>
            </w:pPr>
            <w:r w:rsidRPr="00C75941">
              <w:rPr>
                <w:rFonts w:ascii="Verdana" w:hAnsi="Verdana"/>
                <w:sz w:val="20"/>
                <w:szCs w:val="20"/>
              </w:rPr>
              <w:t xml:space="preserve">Bu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kapsamında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, 1 (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yapılacak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. Her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değerlendirme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kriterinin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başarı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puanına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etkisi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yüzdelik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olarak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aşağıda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verilmiştir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>.</w:t>
            </w:r>
          </w:p>
          <w:p w:rsidR="00486CCC" w:rsidRPr="00C75941" w:rsidRDefault="00486CCC" w:rsidP="00BC210B">
            <w:pPr>
              <w:pStyle w:val="TableParagraph"/>
              <w:spacing w:before="92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 : 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 : </w:t>
            </w:r>
            <w:r w:rsidR="00795695" w:rsidRPr="00C7594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>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% </w:t>
            </w:r>
          </w:p>
          <w:p w:rsidR="00486CCC" w:rsidRPr="00C75941" w:rsidRDefault="00486CCC" w:rsidP="00BC210B">
            <w:pPr>
              <w:pStyle w:val="TableParagraph"/>
              <w:tabs>
                <w:tab w:val="left" w:pos="2081"/>
              </w:tabs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Yarıyıl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sonu</w:t>
            </w:r>
            <w:proofErr w:type="spellEnd"/>
            <w:r w:rsidRPr="00C75941">
              <w:rPr>
                <w:rFonts w:ascii="Verdana" w:hAnsi="Verdana"/>
                <w:b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Sınavı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C75941">
              <w:rPr>
                <w:rFonts w:ascii="Verdana" w:hAnsi="Verdana"/>
                <w:b/>
                <w:sz w:val="20"/>
                <w:szCs w:val="20"/>
              </w:rPr>
              <w:tab/>
              <w:t>40</w:t>
            </w:r>
            <w:r w:rsidRPr="00C75941">
              <w:rPr>
                <w:rFonts w:ascii="Verdana" w:hAnsi="Verdana"/>
                <w:sz w:val="20"/>
                <w:szCs w:val="20"/>
              </w:rPr>
              <w:t xml:space="preserve"> %</w:t>
            </w:r>
          </w:p>
          <w:p w:rsidR="00486CCC" w:rsidRPr="00C75941" w:rsidRDefault="00486CCC" w:rsidP="00BC210B">
            <w:pPr>
              <w:pStyle w:val="TableParagraph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Ara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Birim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tarafından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ilan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edilecek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saatlerde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Kısa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Sınav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ve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b/>
                <w:sz w:val="20"/>
                <w:szCs w:val="20"/>
              </w:rPr>
              <w:t>Saati</w:t>
            </w:r>
            <w:proofErr w:type="spellEnd"/>
            <w:r w:rsidRPr="00C75941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Ders</w:t>
            </w:r>
            <w:proofErr w:type="spellEnd"/>
            <w:r w:rsidRPr="00C759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75941">
              <w:rPr>
                <w:rFonts w:ascii="Verdana" w:hAnsi="Verdana"/>
                <w:sz w:val="20"/>
                <w:szCs w:val="20"/>
              </w:rPr>
              <w:t>Saatinde</w:t>
            </w:r>
            <w:proofErr w:type="spellEnd"/>
          </w:p>
          <w:p w:rsidR="00486CCC" w:rsidRPr="00C75941" w:rsidRDefault="00486CCC" w:rsidP="00BC210B">
            <w:pPr>
              <w:pStyle w:val="TableParagraph"/>
              <w:spacing w:line="233" w:lineRule="exact"/>
              <w:ind w:left="108"/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A60D1" w:rsidRDefault="008A60D1" w:rsidP="00155E11">
      <w:pPr>
        <w:ind w:left="-426"/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09"/>
        <w:gridCol w:w="527"/>
        <w:gridCol w:w="519"/>
        <w:gridCol w:w="536"/>
        <w:gridCol w:w="519"/>
        <w:gridCol w:w="591"/>
        <w:gridCol w:w="396"/>
        <w:gridCol w:w="122"/>
        <w:gridCol w:w="571"/>
        <w:gridCol w:w="518"/>
        <w:gridCol w:w="403"/>
        <w:gridCol w:w="115"/>
        <w:gridCol w:w="604"/>
        <w:gridCol w:w="604"/>
        <w:gridCol w:w="292"/>
        <w:gridCol w:w="312"/>
        <w:gridCol w:w="604"/>
        <w:gridCol w:w="604"/>
        <w:gridCol w:w="582"/>
      </w:tblGrid>
      <w:tr w:rsidR="00155E11" w:rsidRPr="001B634D" w:rsidTr="00EF28FA">
        <w:trPr>
          <w:trHeight w:val="510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b/>
                <w:sz w:val="20"/>
                <w:szCs w:val="20"/>
              </w:rPr>
              <w:br w:type="page"/>
            </w:r>
            <w:r w:rsidRPr="001B634D">
              <w:rPr>
                <w:b/>
                <w:sz w:val="20"/>
                <w:szCs w:val="20"/>
              </w:rPr>
              <w:br w:type="page"/>
            </w:r>
            <w:r w:rsidRPr="001B634D">
              <w:rPr>
                <w:b/>
                <w:sz w:val="20"/>
                <w:szCs w:val="20"/>
              </w:rPr>
              <w:br w:type="page"/>
            </w:r>
            <w:r w:rsidRPr="001B634D">
              <w:rPr>
                <w:sz w:val="20"/>
                <w:szCs w:val="20"/>
              </w:rPr>
              <w:br w:type="page"/>
            </w:r>
            <w:r w:rsidRPr="001B634D">
              <w:rPr>
                <w:b/>
                <w:sz w:val="20"/>
                <w:szCs w:val="20"/>
              </w:rPr>
              <w:br w:type="page"/>
            </w:r>
            <w:r w:rsidRPr="001B634D">
              <w:rPr>
                <w:b/>
                <w:sz w:val="20"/>
                <w:szCs w:val="20"/>
              </w:rPr>
              <w:br w:type="page"/>
            </w:r>
            <w:r w:rsidRPr="001B634D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155E11" w:rsidRPr="001B634D" w:rsidTr="00EF28FA">
        <w:trPr>
          <w:trHeight w:val="312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155E11" w:rsidRPr="001B634D" w:rsidTr="00EF28FA">
        <w:trPr>
          <w:trHeight w:val="300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155E11" w:rsidRPr="001B634D" w:rsidTr="00EF28FA">
        <w:trPr>
          <w:trHeight w:val="312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55E11" w:rsidRPr="001B634D" w:rsidTr="00EF28FA">
        <w:trPr>
          <w:trHeight w:val="312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55E11" w:rsidRPr="001B634D" w:rsidTr="00EF28FA">
        <w:trPr>
          <w:trHeight w:val="312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155E11" w:rsidRPr="001B634D" w:rsidTr="00EF28FA">
        <w:trPr>
          <w:trHeight w:val="300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155E11" w:rsidRPr="001B634D" w:rsidTr="00EF28FA">
        <w:trPr>
          <w:trHeight w:val="312"/>
        </w:trPr>
        <w:tc>
          <w:tcPr>
            <w:tcW w:w="3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2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20" w:type="pct"/>
            <w:vAlign w:val="bottom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155E11" w:rsidRPr="001B634D" w:rsidTr="00EF28FA">
        <w:trPr>
          <w:trHeight w:val="312"/>
        </w:trPr>
        <w:tc>
          <w:tcPr>
            <w:tcW w:w="5000" w:type="pct"/>
            <w:gridSpan w:val="19"/>
            <w:vAlign w:val="center"/>
          </w:tcPr>
          <w:p w:rsidR="00155E11" w:rsidRPr="001B634D" w:rsidRDefault="00155E11" w:rsidP="00EF28FA">
            <w:pPr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155E11" w:rsidRPr="001B634D" w:rsidTr="00EF28FA">
        <w:trPr>
          <w:trHeight w:val="474"/>
        </w:trPr>
        <w:tc>
          <w:tcPr>
            <w:tcW w:w="388" w:type="pct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3" w:type="pct"/>
            <w:gridSpan w:val="4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5F108D" w:rsidRDefault="005F108D" w:rsidP="00486CCC"/>
    <w:p w:rsidR="00155E11" w:rsidRPr="001B634D" w:rsidRDefault="00155E11" w:rsidP="00155E11">
      <w:pPr>
        <w:tabs>
          <w:tab w:val="left" w:pos="3306"/>
        </w:tabs>
        <w:suppressAutoHyphens/>
        <w:jc w:val="center"/>
        <w:rPr>
          <w:rFonts w:eastAsia="Droid Sans"/>
          <w:kern w:val="1"/>
          <w:sz w:val="20"/>
          <w:szCs w:val="20"/>
          <w:lang w:eastAsia="zh-CN" w:bidi="hi-IN"/>
        </w:rPr>
      </w:pPr>
      <w:r w:rsidRPr="001B634D">
        <w:rPr>
          <w:rFonts w:eastAsia="Droid Sans"/>
          <w:b/>
          <w:kern w:val="1"/>
          <w:sz w:val="20"/>
          <w:szCs w:val="20"/>
          <w:lang w:eastAsia="zh-CN" w:bidi="hi-IN"/>
        </w:rPr>
        <w:t>Program Çıktıları ve İlgili Dersin İlişkisi</w:t>
      </w:r>
    </w:p>
    <w:tbl>
      <w:tblPr>
        <w:tblStyle w:val="TabloKlavuzu17"/>
        <w:tblW w:w="5429" w:type="pct"/>
        <w:tblInd w:w="108" w:type="dxa"/>
        <w:tblLook w:val="04A0"/>
      </w:tblPr>
      <w:tblGrid>
        <w:gridCol w:w="750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4"/>
        <w:gridCol w:w="683"/>
      </w:tblGrid>
      <w:tr w:rsidR="00155E11" w:rsidRPr="001B634D" w:rsidTr="00155E11">
        <w:trPr>
          <w:trHeight w:val="328"/>
        </w:trPr>
        <w:tc>
          <w:tcPr>
            <w:tcW w:w="372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33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333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33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155E11" w:rsidRPr="001B634D" w:rsidRDefault="00155E11" w:rsidP="00EF28FA">
            <w:pPr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155E11" w:rsidRPr="001B634D" w:rsidTr="00155E11">
        <w:trPr>
          <w:trHeight w:val="468"/>
        </w:trPr>
        <w:tc>
          <w:tcPr>
            <w:tcW w:w="372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ind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Ticaret Hukuku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3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9" w:type="pct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center"/>
          </w:tcPr>
          <w:p w:rsidR="00155E11" w:rsidRPr="001B634D" w:rsidRDefault="00155E11" w:rsidP="00EF28FA">
            <w:pPr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1B634D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155E11" w:rsidRDefault="00155E11" w:rsidP="00486CCC"/>
    <w:p w:rsidR="005F108D" w:rsidRDefault="005F108D" w:rsidP="00486CCC"/>
    <w:sectPr w:rsidR="005F108D" w:rsidSect="00C75941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11C7"/>
    <w:multiLevelType w:val="hybridMultilevel"/>
    <w:tmpl w:val="8C1A6B7E"/>
    <w:lvl w:ilvl="0" w:tplc="FCAA92F0">
      <w:start w:val="1"/>
      <w:numFmt w:val="decimal"/>
      <w:lvlText w:val="%1-"/>
      <w:lvlJc w:val="left"/>
      <w:pPr>
        <w:ind w:left="12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7" w:hanging="360"/>
      </w:pPr>
    </w:lvl>
    <w:lvl w:ilvl="2" w:tplc="041F001B" w:tentative="1">
      <w:start w:val="1"/>
      <w:numFmt w:val="lowerRoman"/>
      <w:lvlText w:val="%3."/>
      <w:lvlJc w:val="right"/>
      <w:pPr>
        <w:ind w:left="2717" w:hanging="180"/>
      </w:pPr>
    </w:lvl>
    <w:lvl w:ilvl="3" w:tplc="041F000F" w:tentative="1">
      <w:start w:val="1"/>
      <w:numFmt w:val="decimal"/>
      <w:lvlText w:val="%4."/>
      <w:lvlJc w:val="left"/>
      <w:pPr>
        <w:ind w:left="3437" w:hanging="360"/>
      </w:pPr>
    </w:lvl>
    <w:lvl w:ilvl="4" w:tplc="041F0019" w:tentative="1">
      <w:start w:val="1"/>
      <w:numFmt w:val="lowerLetter"/>
      <w:lvlText w:val="%5."/>
      <w:lvlJc w:val="left"/>
      <w:pPr>
        <w:ind w:left="4157" w:hanging="360"/>
      </w:pPr>
    </w:lvl>
    <w:lvl w:ilvl="5" w:tplc="041F001B" w:tentative="1">
      <w:start w:val="1"/>
      <w:numFmt w:val="lowerRoman"/>
      <w:lvlText w:val="%6."/>
      <w:lvlJc w:val="right"/>
      <w:pPr>
        <w:ind w:left="4877" w:hanging="180"/>
      </w:pPr>
    </w:lvl>
    <w:lvl w:ilvl="6" w:tplc="041F000F" w:tentative="1">
      <w:start w:val="1"/>
      <w:numFmt w:val="decimal"/>
      <w:lvlText w:val="%7."/>
      <w:lvlJc w:val="left"/>
      <w:pPr>
        <w:ind w:left="5597" w:hanging="360"/>
      </w:pPr>
    </w:lvl>
    <w:lvl w:ilvl="7" w:tplc="041F0019" w:tentative="1">
      <w:start w:val="1"/>
      <w:numFmt w:val="lowerLetter"/>
      <w:lvlText w:val="%8."/>
      <w:lvlJc w:val="left"/>
      <w:pPr>
        <w:ind w:left="6317" w:hanging="360"/>
      </w:pPr>
    </w:lvl>
    <w:lvl w:ilvl="8" w:tplc="041F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CCC"/>
    <w:rsid w:val="00051B05"/>
    <w:rsid w:val="00155E11"/>
    <w:rsid w:val="00164987"/>
    <w:rsid w:val="00172E14"/>
    <w:rsid w:val="0019138D"/>
    <w:rsid w:val="00237125"/>
    <w:rsid w:val="002F7828"/>
    <w:rsid w:val="003A06B9"/>
    <w:rsid w:val="00426F2B"/>
    <w:rsid w:val="00486CCC"/>
    <w:rsid w:val="00497BF8"/>
    <w:rsid w:val="005021E5"/>
    <w:rsid w:val="005F108D"/>
    <w:rsid w:val="00605D04"/>
    <w:rsid w:val="006A2683"/>
    <w:rsid w:val="00745E39"/>
    <w:rsid w:val="00795695"/>
    <w:rsid w:val="00852BD7"/>
    <w:rsid w:val="008678C9"/>
    <w:rsid w:val="008A60D1"/>
    <w:rsid w:val="00906A83"/>
    <w:rsid w:val="00983359"/>
    <w:rsid w:val="009B0FA3"/>
    <w:rsid w:val="009D61C8"/>
    <w:rsid w:val="00A37005"/>
    <w:rsid w:val="00BC770E"/>
    <w:rsid w:val="00BF5EA4"/>
    <w:rsid w:val="00C278C9"/>
    <w:rsid w:val="00C57A69"/>
    <w:rsid w:val="00C70417"/>
    <w:rsid w:val="00C75941"/>
    <w:rsid w:val="00D25D04"/>
    <w:rsid w:val="00D77685"/>
    <w:rsid w:val="00DC6062"/>
    <w:rsid w:val="00E05CD4"/>
    <w:rsid w:val="00E56920"/>
    <w:rsid w:val="00E70F7E"/>
    <w:rsid w:val="00E966D8"/>
    <w:rsid w:val="00EA5204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6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86CCC"/>
    <w:pPr>
      <w:ind w:left="9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0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08D"/>
    <w:rPr>
      <w:rFonts w:ascii="Tahoma" w:eastAsia="Times New Roman" w:hAnsi="Tahoma" w:cs="Tahoma"/>
      <w:sz w:val="16"/>
      <w:szCs w:val="16"/>
      <w:lang w:eastAsia="tr-TR" w:bidi="tr-TR"/>
    </w:rPr>
  </w:style>
  <w:style w:type="table" w:customStyle="1" w:styleId="TabloKlavuzu16">
    <w:name w:val="Tablo Kılavuzu16"/>
    <w:basedOn w:val="NormalTablo"/>
    <w:uiPriority w:val="59"/>
    <w:rsid w:val="00155E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155E1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155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18</cp:revision>
  <dcterms:created xsi:type="dcterms:W3CDTF">2019-11-01T12:44:00Z</dcterms:created>
  <dcterms:modified xsi:type="dcterms:W3CDTF">2019-11-08T12:16:00Z</dcterms:modified>
</cp:coreProperties>
</file>