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707"/>
        <w:gridCol w:w="8103"/>
      </w:tblGrid>
      <w:tr w:rsidR="00D17E21" w:rsidRPr="001A5E25" w:rsidTr="00866896">
        <w:trPr>
          <w:trHeight w:val="20"/>
        </w:trPr>
        <w:tc>
          <w:tcPr>
            <w:tcW w:w="1185" w:type="pct"/>
            <w:gridSpan w:val="2"/>
            <w:tcBorders>
              <w:top w:val="single" w:sz="4" w:space="0" w:color="auto"/>
              <w:left w:val="single" w:sz="4" w:space="0" w:color="auto"/>
              <w:bottom w:val="single" w:sz="4" w:space="0" w:color="auto"/>
              <w:right w:val="single" w:sz="4" w:space="0" w:color="auto"/>
            </w:tcBorders>
            <w:vAlign w:val="center"/>
          </w:tcPr>
          <w:p w:rsidR="00D17E21" w:rsidRPr="003D2CB5" w:rsidRDefault="00D17E21" w:rsidP="00D17E21">
            <w:pPr>
              <w:rPr>
                <w:rFonts w:ascii="Times New Roman" w:hAnsi="Times New Roman" w:cs="Times New Roman"/>
                <w:b/>
                <w:sz w:val="24"/>
                <w:szCs w:val="24"/>
              </w:rPr>
            </w:pPr>
            <w:r w:rsidRPr="003D2CB5">
              <w:rPr>
                <w:rFonts w:ascii="Times New Roman" w:hAnsi="Times New Roman" w:cs="Times New Roman"/>
                <w:b/>
                <w:sz w:val="24"/>
                <w:szCs w:val="24"/>
              </w:rPr>
              <w:t>Dersin Adı</w:t>
            </w:r>
          </w:p>
        </w:tc>
        <w:tc>
          <w:tcPr>
            <w:tcW w:w="3815" w:type="pct"/>
            <w:tcBorders>
              <w:top w:val="single" w:sz="4" w:space="0" w:color="auto"/>
              <w:left w:val="single" w:sz="4" w:space="0" w:color="auto"/>
              <w:bottom w:val="single" w:sz="4" w:space="0" w:color="auto"/>
              <w:right w:val="single" w:sz="4" w:space="0" w:color="auto"/>
            </w:tcBorders>
          </w:tcPr>
          <w:p w:rsidR="00D17E21" w:rsidRPr="003D2CB5" w:rsidRDefault="00A8679A" w:rsidP="00A8679A">
            <w:pPr>
              <w:jc w:val="both"/>
              <w:rPr>
                <w:rFonts w:ascii="Times New Roman" w:hAnsi="Times New Roman" w:cs="Times New Roman"/>
                <w:sz w:val="24"/>
                <w:szCs w:val="24"/>
              </w:rPr>
            </w:pPr>
            <w:r>
              <w:rPr>
                <w:rFonts w:ascii="Times New Roman" w:hAnsi="Times New Roman" w:cs="Times New Roman"/>
                <w:sz w:val="24"/>
                <w:szCs w:val="24"/>
              </w:rPr>
              <w:t xml:space="preserve">Uluslar arası </w:t>
            </w:r>
            <w:proofErr w:type="gramStart"/>
            <w:r>
              <w:rPr>
                <w:rFonts w:ascii="Times New Roman" w:hAnsi="Times New Roman" w:cs="Times New Roman"/>
                <w:sz w:val="24"/>
                <w:szCs w:val="24"/>
              </w:rPr>
              <w:t>iktisat</w:t>
            </w:r>
            <w:r w:rsidR="00D17E21">
              <w:rPr>
                <w:rFonts w:ascii="Times New Roman" w:hAnsi="Times New Roman" w:cs="Times New Roman"/>
                <w:sz w:val="24"/>
                <w:szCs w:val="24"/>
              </w:rPr>
              <w:t xml:space="preserve"> ; </w:t>
            </w:r>
            <w:r>
              <w:rPr>
                <w:rFonts w:ascii="Times New Roman" w:hAnsi="Times New Roman" w:cs="Times New Roman"/>
                <w:sz w:val="24"/>
                <w:szCs w:val="24"/>
              </w:rPr>
              <w:t>Dış</w:t>
            </w:r>
            <w:proofErr w:type="gramEnd"/>
            <w:r>
              <w:rPr>
                <w:rFonts w:ascii="Times New Roman" w:hAnsi="Times New Roman" w:cs="Times New Roman"/>
                <w:sz w:val="24"/>
                <w:szCs w:val="24"/>
              </w:rPr>
              <w:t xml:space="preserve"> ticaret 2</w:t>
            </w:r>
            <w:r w:rsidR="00D17E21">
              <w:rPr>
                <w:rFonts w:ascii="Times New Roman" w:hAnsi="Times New Roman" w:cs="Times New Roman"/>
                <w:sz w:val="24"/>
                <w:szCs w:val="24"/>
              </w:rPr>
              <w:t>.sınıf</w:t>
            </w:r>
          </w:p>
        </w:tc>
      </w:tr>
      <w:tr w:rsidR="00D17E21" w:rsidRPr="001A5E25" w:rsidTr="00866896">
        <w:trPr>
          <w:trHeight w:val="20"/>
        </w:trPr>
        <w:tc>
          <w:tcPr>
            <w:tcW w:w="1185" w:type="pct"/>
            <w:gridSpan w:val="2"/>
            <w:tcBorders>
              <w:top w:val="single" w:sz="4" w:space="0" w:color="auto"/>
              <w:left w:val="single" w:sz="4" w:space="0" w:color="auto"/>
              <w:bottom w:val="single" w:sz="4" w:space="0" w:color="auto"/>
              <w:right w:val="single" w:sz="4" w:space="0" w:color="auto"/>
            </w:tcBorders>
            <w:vAlign w:val="center"/>
          </w:tcPr>
          <w:p w:rsidR="00D17E21" w:rsidRPr="003D2CB5" w:rsidRDefault="00D17E21" w:rsidP="00D17E21">
            <w:pPr>
              <w:rPr>
                <w:rFonts w:ascii="Times New Roman" w:hAnsi="Times New Roman" w:cs="Times New Roman"/>
                <w:b/>
                <w:sz w:val="24"/>
                <w:szCs w:val="24"/>
              </w:rPr>
            </w:pPr>
            <w:r w:rsidRPr="003D2CB5">
              <w:rPr>
                <w:rFonts w:ascii="Times New Roman" w:hAnsi="Times New Roman" w:cs="Times New Roman"/>
                <w:b/>
                <w:sz w:val="24"/>
                <w:szCs w:val="24"/>
              </w:rPr>
              <w:t xml:space="preserve">Dersin </w:t>
            </w:r>
            <w:proofErr w:type="spellStart"/>
            <w:r w:rsidRPr="003D2CB5">
              <w:rPr>
                <w:rFonts w:ascii="Times New Roman" w:hAnsi="Times New Roman" w:cs="Times New Roman"/>
                <w:b/>
                <w:sz w:val="24"/>
                <w:szCs w:val="24"/>
              </w:rPr>
              <w:t>AKTS’si</w:t>
            </w:r>
            <w:proofErr w:type="spellEnd"/>
          </w:p>
        </w:tc>
        <w:tc>
          <w:tcPr>
            <w:tcW w:w="3815" w:type="pct"/>
            <w:tcBorders>
              <w:top w:val="single" w:sz="4" w:space="0" w:color="auto"/>
              <w:left w:val="single" w:sz="4" w:space="0" w:color="auto"/>
              <w:bottom w:val="single" w:sz="4" w:space="0" w:color="auto"/>
              <w:right w:val="single" w:sz="4" w:space="0" w:color="auto"/>
            </w:tcBorders>
          </w:tcPr>
          <w:p w:rsidR="00D17E21" w:rsidRPr="003D2CB5" w:rsidRDefault="00D17E21" w:rsidP="00D17E21">
            <w:pPr>
              <w:jc w:val="both"/>
              <w:rPr>
                <w:rFonts w:ascii="Times New Roman" w:hAnsi="Times New Roman" w:cs="Times New Roman"/>
                <w:sz w:val="24"/>
                <w:szCs w:val="24"/>
              </w:rPr>
            </w:pPr>
            <w:r>
              <w:rPr>
                <w:rFonts w:ascii="Times New Roman" w:hAnsi="Times New Roman" w:cs="Times New Roman"/>
                <w:sz w:val="24"/>
                <w:szCs w:val="24"/>
              </w:rPr>
              <w:t>4</w:t>
            </w:r>
          </w:p>
        </w:tc>
      </w:tr>
      <w:tr w:rsidR="00D17E21" w:rsidRPr="001A5E25" w:rsidTr="00CC6E0C">
        <w:trPr>
          <w:trHeight w:val="20"/>
        </w:trPr>
        <w:tc>
          <w:tcPr>
            <w:tcW w:w="1185" w:type="pct"/>
            <w:gridSpan w:val="2"/>
            <w:vAlign w:val="center"/>
          </w:tcPr>
          <w:p w:rsidR="00D17E21" w:rsidRPr="003D2CB5" w:rsidRDefault="00D17E21" w:rsidP="00D17E21">
            <w:pPr>
              <w:rPr>
                <w:rFonts w:ascii="Times New Roman" w:hAnsi="Times New Roman" w:cs="Times New Roman"/>
                <w:b/>
                <w:sz w:val="24"/>
                <w:szCs w:val="24"/>
              </w:rPr>
            </w:pPr>
            <w:r w:rsidRPr="003D2CB5">
              <w:rPr>
                <w:rFonts w:ascii="Times New Roman" w:hAnsi="Times New Roman" w:cs="Times New Roman"/>
                <w:b/>
                <w:sz w:val="24"/>
                <w:szCs w:val="24"/>
              </w:rPr>
              <w:t xml:space="preserve">Dersin Yürütücüsü </w:t>
            </w:r>
          </w:p>
        </w:tc>
        <w:tc>
          <w:tcPr>
            <w:tcW w:w="3815" w:type="pct"/>
          </w:tcPr>
          <w:p w:rsidR="00D17E21" w:rsidRPr="003D2CB5" w:rsidRDefault="00D17E21" w:rsidP="00D17E21">
            <w:pPr>
              <w:jc w:val="both"/>
              <w:rPr>
                <w:rFonts w:ascii="Times New Roman" w:hAnsi="Times New Roman" w:cs="Times New Roman"/>
                <w:sz w:val="24"/>
                <w:szCs w:val="24"/>
              </w:rPr>
            </w:pPr>
            <w:proofErr w:type="spellStart"/>
            <w:r>
              <w:rPr>
                <w:rFonts w:ascii="Times New Roman" w:hAnsi="Times New Roman" w:cs="Times New Roman"/>
                <w:sz w:val="24"/>
                <w:szCs w:val="24"/>
              </w:rPr>
              <w:t>Dr.Öğr</w:t>
            </w:r>
            <w:proofErr w:type="spellEnd"/>
            <w:r>
              <w:rPr>
                <w:rFonts w:ascii="Times New Roman" w:hAnsi="Times New Roman" w:cs="Times New Roman"/>
                <w:sz w:val="24"/>
                <w:szCs w:val="24"/>
              </w:rPr>
              <w:t>. Gör. Hüseyin Sever</w:t>
            </w:r>
          </w:p>
        </w:tc>
      </w:tr>
      <w:tr w:rsidR="00D17E21" w:rsidRPr="001A5E25" w:rsidTr="00CC6E0C">
        <w:trPr>
          <w:trHeight w:val="20"/>
        </w:trPr>
        <w:tc>
          <w:tcPr>
            <w:tcW w:w="1185" w:type="pct"/>
            <w:gridSpan w:val="2"/>
            <w:vAlign w:val="center"/>
          </w:tcPr>
          <w:p w:rsidR="00D17E21" w:rsidRPr="003D2CB5" w:rsidRDefault="00D17E21" w:rsidP="00D17E21">
            <w:pPr>
              <w:rPr>
                <w:rFonts w:ascii="Times New Roman" w:hAnsi="Times New Roman" w:cs="Times New Roman"/>
                <w:b/>
                <w:sz w:val="24"/>
                <w:szCs w:val="24"/>
              </w:rPr>
            </w:pPr>
            <w:r w:rsidRPr="003D2CB5">
              <w:rPr>
                <w:rFonts w:ascii="Times New Roman" w:hAnsi="Times New Roman" w:cs="Times New Roman"/>
                <w:b/>
                <w:sz w:val="24"/>
                <w:szCs w:val="24"/>
              </w:rPr>
              <w:t>Dersi Gün ve Saati</w:t>
            </w:r>
          </w:p>
        </w:tc>
        <w:tc>
          <w:tcPr>
            <w:tcW w:w="3815" w:type="pct"/>
          </w:tcPr>
          <w:p w:rsidR="00D17E21" w:rsidRPr="003D2CB5" w:rsidRDefault="00261249" w:rsidP="00D17E21">
            <w:pPr>
              <w:jc w:val="both"/>
              <w:rPr>
                <w:rFonts w:ascii="Times New Roman" w:hAnsi="Times New Roman" w:cs="Times New Roman"/>
                <w:sz w:val="24"/>
                <w:szCs w:val="24"/>
              </w:rPr>
            </w:pPr>
            <w:proofErr w:type="gramStart"/>
            <w:r>
              <w:rPr>
                <w:rFonts w:ascii="Times New Roman" w:hAnsi="Times New Roman" w:cs="Times New Roman"/>
                <w:sz w:val="24"/>
                <w:szCs w:val="24"/>
              </w:rPr>
              <w:t>çarşamba</w:t>
            </w:r>
            <w:proofErr w:type="gramEnd"/>
            <w:r w:rsidR="00D17E21">
              <w:rPr>
                <w:rFonts w:ascii="Times New Roman" w:hAnsi="Times New Roman" w:cs="Times New Roman"/>
                <w:sz w:val="24"/>
                <w:szCs w:val="24"/>
              </w:rPr>
              <w:t>: 09</w:t>
            </w:r>
            <w:r w:rsidR="00D17E21" w:rsidRPr="003D2CB5">
              <w:rPr>
                <w:rFonts w:ascii="Times New Roman" w:hAnsi="Times New Roman" w:cs="Times New Roman"/>
                <w:sz w:val="24"/>
                <w:szCs w:val="24"/>
              </w:rPr>
              <w:t>.10- 1</w:t>
            </w:r>
            <w:r w:rsidR="00D17E21">
              <w:rPr>
                <w:rFonts w:ascii="Times New Roman" w:hAnsi="Times New Roman" w:cs="Times New Roman"/>
                <w:sz w:val="24"/>
                <w:szCs w:val="24"/>
              </w:rPr>
              <w:t>2</w:t>
            </w:r>
            <w:r w:rsidR="00D17E21" w:rsidRPr="003D2CB5">
              <w:rPr>
                <w:rFonts w:ascii="Times New Roman" w:hAnsi="Times New Roman" w:cs="Times New Roman"/>
                <w:sz w:val="24"/>
                <w:szCs w:val="24"/>
              </w:rPr>
              <w:t>.00</w:t>
            </w:r>
          </w:p>
        </w:tc>
      </w:tr>
      <w:tr w:rsidR="00D17E21" w:rsidRPr="001A5E25" w:rsidTr="00CC6E0C">
        <w:trPr>
          <w:trHeight w:val="20"/>
        </w:trPr>
        <w:tc>
          <w:tcPr>
            <w:tcW w:w="1185" w:type="pct"/>
            <w:gridSpan w:val="2"/>
            <w:vAlign w:val="center"/>
          </w:tcPr>
          <w:p w:rsidR="00D17E21" w:rsidRPr="003D2CB5" w:rsidRDefault="00D17E21" w:rsidP="00D17E21">
            <w:pPr>
              <w:rPr>
                <w:rFonts w:ascii="Times New Roman" w:hAnsi="Times New Roman" w:cs="Times New Roman"/>
                <w:b/>
                <w:sz w:val="24"/>
                <w:szCs w:val="24"/>
              </w:rPr>
            </w:pPr>
            <w:r w:rsidRPr="003D2CB5">
              <w:rPr>
                <w:rFonts w:ascii="Times New Roman" w:hAnsi="Times New Roman" w:cs="Times New Roman"/>
                <w:b/>
                <w:sz w:val="24"/>
                <w:szCs w:val="24"/>
              </w:rPr>
              <w:t>Dersin Görüşme Gün ve Saatleri</w:t>
            </w:r>
          </w:p>
        </w:tc>
        <w:tc>
          <w:tcPr>
            <w:tcW w:w="3815" w:type="pct"/>
          </w:tcPr>
          <w:p w:rsidR="00D17E21" w:rsidRPr="003D2CB5" w:rsidRDefault="00261249" w:rsidP="00261249">
            <w:pPr>
              <w:jc w:val="both"/>
              <w:rPr>
                <w:rFonts w:ascii="Times New Roman" w:hAnsi="Times New Roman" w:cs="Times New Roman"/>
                <w:sz w:val="24"/>
                <w:szCs w:val="24"/>
              </w:rPr>
            </w:pPr>
            <w:proofErr w:type="gramStart"/>
            <w:r>
              <w:rPr>
                <w:rFonts w:ascii="Times New Roman" w:hAnsi="Times New Roman" w:cs="Times New Roman"/>
                <w:sz w:val="24"/>
                <w:szCs w:val="24"/>
              </w:rPr>
              <w:t>Çarşamba : 09</w:t>
            </w:r>
            <w:proofErr w:type="gramEnd"/>
            <w:r w:rsidR="00D17E21">
              <w:rPr>
                <w:rFonts w:ascii="Times New Roman" w:hAnsi="Times New Roman" w:cs="Times New Roman"/>
                <w:sz w:val="24"/>
                <w:szCs w:val="24"/>
              </w:rPr>
              <w:t>.00</w:t>
            </w:r>
          </w:p>
        </w:tc>
      </w:tr>
      <w:tr w:rsidR="00D17E21" w:rsidRPr="001A5E25" w:rsidTr="00CC6E0C">
        <w:trPr>
          <w:trHeight w:val="20"/>
        </w:trPr>
        <w:tc>
          <w:tcPr>
            <w:tcW w:w="1185" w:type="pct"/>
            <w:gridSpan w:val="2"/>
            <w:vAlign w:val="center"/>
          </w:tcPr>
          <w:p w:rsidR="00D17E21" w:rsidRPr="003D2CB5" w:rsidRDefault="00D17E21" w:rsidP="00D17E21">
            <w:pPr>
              <w:rPr>
                <w:rFonts w:ascii="Times New Roman" w:hAnsi="Times New Roman" w:cs="Times New Roman"/>
                <w:b/>
                <w:sz w:val="24"/>
                <w:szCs w:val="24"/>
              </w:rPr>
            </w:pPr>
            <w:r w:rsidRPr="003D2CB5">
              <w:rPr>
                <w:rFonts w:ascii="Times New Roman" w:hAnsi="Times New Roman" w:cs="Times New Roman"/>
                <w:b/>
                <w:sz w:val="24"/>
                <w:szCs w:val="24"/>
              </w:rPr>
              <w:t>İletişim Bilgileri</w:t>
            </w:r>
          </w:p>
        </w:tc>
        <w:tc>
          <w:tcPr>
            <w:tcW w:w="3815" w:type="pct"/>
            <w:vAlign w:val="center"/>
          </w:tcPr>
          <w:p w:rsidR="00D17E21" w:rsidRPr="003D2CB5" w:rsidRDefault="00D17E21" w:rsidP="00D17E21">
            <w:pPr>
              <w:rPr>
                <w:rFonts w:ascii="Times New Roman" w:hAnsi="Times New Roman" w:cs="Times New Roman"/>
                <w:sz w:val="24"/>
                <w:szCs w:val="24"/>
              </w:rPr>
            </w:pPr>
            <w:hyperlink r:id="rId4" w:history="1">
              <w:r w:rsidRPr="00796CF8">
                <w:rPr>
                  <w:rStyle w:val="Kpr"/>
                  <w:rFonts w:ascii="Times New Roman" w:hAnsi="Times New Roman" w:cs="Times New Roman"/>
                  <w:sz w:val="24"/>
                  <w:szCs w:val="24"/>
                </w:rPr>
                <w:t>hsever@harran.edu.tr</w:t>
              </w:r>
            </w:hyperlink>
            <w:r>
              <w:rPr>
                <w:rFonts w:ascii="Times New Roman" w:hAnsi="Times New Roman" w:cs="Times New Roman"/>
                <w:sz w:val="24"/>
                <w:szCs w:val="24"/>
              </w:rPr>
              <w:t xml:space="preserve"> </w:t>
            </w:r>
            <w:r w:rsidRPr="003D2CB5">
              <w:rPr>
                <w:rFonts w:ascii="Times New Roman" w:hAnsi="Times New Roman" w:cs="Times New Roman"/>
                <w:sz w:val="24"/>
                <w:szCs w:val="24"/>
              </w:rPr>
              <w:t xml:space="preserve">  </w:t>
            </w:r>
            <w:proofErr w:type="gramStart"/>
            <w:r w:rsidRPr="003D2CB5">
              <w:rPr>
                <w:rFonts w:ascii="Times New Roman" w:hAnsi="Times New Roman" w:cs="Times New Roman"/>
                <w:sz w:val="24"/>
                <w:szCs w:val="24"/>
              </w:rPr>
              <w:t>04143183000</w:t>
            </w:r>
            <w:proofErr w:type="gramEnd"/>
            <w:r w:rsidRPr="003D2CB5">
              <w:rPr>
                <w:rFonts w:ascii="Times New Roman" w:hAnsi="Times New Roman" w:cs="Times New Roman"/>
                <w:sz w:val="24"/>
                <w:szCs w:val="24"/>
              </w:rPr>
              <w:t xml:space="preserve"> - 28</w:t>
            </w:r>
            <w:r>
              <w:rPr>
                <w:rFonts w:ascii="Times New Roman" w:hAnsi="Times New Roman" w:cs="Times New Roman"/>
                <w:sz w:val="24"/>
                <w:szCs w:val="24"/>
              </w:rPr>
              <w:t>76</w:t>
            </w:r>
          </w:p>
        </w:tc>
      </w:tr>
      <w:tr w:rsidR="00D17E21" w:rsidRPr="001A5E25" w:rsidTr="00CC6E0C">
        <w:trPr>
          <w:trHeight w:val="20"/>
        </w:trPr>
        <w:tc>
          <w:tcPr>
            <w:tcW w:w="1185" w:type="pct"/>
            <w:gridSpan w:val="2"/>
            <w:vAlign w:val="center"/>
          </w:tcPr>
          <w:p w:rsidR="00D17E21" w:rsidRPr="003D2CB5" w:rsidRDefault="00D17E21" w:rsidP="00D17E21">
            <w:pPr>
              <w:rPr>
                <w:rFonts w:ascii="Times New Roman" w:hAnsi="Times New Roman" w:cs="Times New Roman"/>
                <w:b/>
                <w:sz w:val="24"/>
                <w:szCs w:val="24"/>
              </w:rPr>
            </w:pPr>
            <w:r w:rsidRPr="003D2CB5">
              <w:rPr>
                <w:rFonts w:ascii="Times New Roman" w:hAnsi="Times New Roman" w:cs="Times New Roman"/>
                <w:b/>
                <w:sz w:val="24"/>
                <w:szCs w:val="24"/>
              </w:rPr>
              <w:t>Öğretim Yöntemi ve Ders Hazırlık</w:t>
            </w:r>
          </w:p>
        </w:tc>
        <w:tc>
          <w:tcPr>
            <w:tcW w:w="3815" w:type="pct"/>
          </w:tcPr>
          <w:p w:rsidR="00D17E21" w:rsidRPr="008A7693" w:rsidRDefault="00D17E21" w:rsidP="00D17E21">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rsidR="00D17E21" w:rsidRPr="00F27E60" w:rsidRDefault="00D17E21" w:rsidP="00D17E21">
            <w:pPr>
              <w:rPr>
                <w:rFonts w:ascii="Times New Roman" w:hAnsi="Times New Roman" w:cs="Times New Roman"/>
                <w:sz w:val="8"/>
                <w:szCs w:val="8"/>
              </w:rPr>
            </w:pPr>
          </w:p>
          <w:p w:rsidR="00D17E21" w:rsidRPr="008A7693" w:rsidRDefault="00D17E21" w:rsidP="00D17E21">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1A5E25" w:rsidRPr="001A5E25" w:rsidTr="00124ABF">
        <w:trPr>
          <w:trHeight w:val="20"/>
        </w:trPr>
        <w:tc>
          <w:tcPr>
            <w:tcW w:w="1185" w:type="pct"/>
            <w:gridSpan w:val="2"/>
          </w:tcPr>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Dersin Amacı</w:t>
            </w:r>
          </w:p>
        </w:tc>
        <w:tc>
          <w:tcPr>
            <w:tcW w:w="3815" w:type="pct"/>
          </w:tcPr>
          <w:p w:rsidR="001A5E25" w:rsidRPr="001A5E25" w:rsidRDefault="001A5E25" w:rsidP="001A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Bu ders ile öğrencinin; Uluslararası ticaret teorileri ve politikalarının etkilerini analiz etme becerisi sağlanacaktır.</w:t>
            </w:r>
          </w:p>
        </w:tc>
      </w:tr>
      <w:tr w:rsidR="001A5E25" w:rsidRPr="001A5E25" w:rsidTr="00124ABF">
        <w:trPr>
          <w:trHeight w:val="20"/>
        </w:trPr>
        <w:tc>
          <w:tcPr>
            <w:tcW w:w="1185" w:type="pct"/>
            <w:gridSpan w:val="2"/>
          </w:tcPr>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Dersin Öğrenme Kazanımları</w:t>
            </w:r>
          </w:p>
        </w:tc>
        <w:tc>
          <w:tcPr>
            <w:tcW w:w="3815" w:type="pct"/>
          </w:tcPr>
          <w:p w:rsidR="001A5E25" w:rsidRPr="001A5E25" w:rsidRDefault="001A5E25" w:rsidP="001A5E25">
            <w:pPr>
              <w:spacing w:after="0" w:line="240" w:lineRule="auto"/>
              <w:contextualSpacing/>
              <w:rPr>
                <w:rFonts w:ascii="Times New Roman" w:eastAsia="Times New Roman" w:hAnsi="Times New Roman" w:cs="Times New Roman"/>
                <w:bCs/>
                <w:sz w:val="20"/>
                <w:szCs w:val="20"/>
                <w:lang w:bidi="en-US"/>
              </w:rPr>
            </w:pPr>
            <w:r w:rsidRPr="001A5E25">
              <w:rPr>
                <w:rFonts w:ascii="Times New Roman" w:eastAsia="Times New Roman" w:hAnsi="Times New Roman" w:cs="Times New Roman"/>
                <w:bCs/>
                <w:sz w:val="20"/>
                <w:szCs w:val="20"/>
                <w:lang w:bidi="en-US"/>
              </w:rPr>
              <w:t>Bu dersin sonunda öğrenci;</w:t>
            </w:r>
          </w:p>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 xml:space="preserve">1. Temel uluslararası ticaret teorilerini kavrar. </w:t>
            </w:r>
          </w:p>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 xml:space="preserve">2. Klasik ticaret teorilerini bilir. </w:t>
            </w:r>
          </w:p>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 xml:space="preserve">3. Dış ticaret politikası araçlarını ayırt eder. </w:t>
            </w:r>
          </w:p>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4. Korumacılık konusunu kavrar.</w:t>
            </w:r>
          </w:p>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5. Gümrük tarifeleri ve ekonomik etkilerini kavrar.</w:t>
            </w:r>
          </w:p>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 xml:space="preserve">6. Tarife dışı ticaret politikası araçlarını bilir. </w:t>
            </w:r>
          </w:p>
        </w:tc>
      </w:tr>
      <w:tr w:rsidR="001A5E25" w:rsidRPr="001A5E25" w:rsidTr="00124ABF">
        <w:trPr>
          <w:trHeight w:val="20"/>
        </w:trPr>
        <w:tc>
          <w:tcPr>
            <w:tcW w:w="1185" w:type="pct"/>
            <w:gridSpan w:val="2"/>
          </w:tcPr>
          <w:p w:rsidR="001A5E25" w:rsidRPr="001A5E25" w:rsidRDefault="001A5E25" w:rsidP="001A5E25">
            <w:pPr>
              <w:spacing w:after="0" w:line="240" w:lineRule="atLeast"/>
              <w:rPr>
                <w:rFonts w:ascii="Times New Roman" w:eastAsia="Times New Roman" w:hAnsi="Times New Roman" w:cs="Times New Roman"/>
                <w:b/>
                <w:sz w:val="20"/>
                <w:szCs w:val="20"/>
                <w:lang w:eastAsia="en-US" w:bidi="en-US"/>
              </w:rPr>
            </w:pPr>
            <w:r w:rsidRPr="001A5E25">
              <w:rPr>
                <w:rFonts w:ascii="Times New Roman" w:eastAsia="Times New Roman" w:hAnsi="Times New Roman" w:cs="Times New Roman"/>
                <w:b/>
                <w:sz w:val="20"/>
                <w:szCs w:val="20"/>
                <w:lang w:eastAsia="en-US" w:bidi="en-US"/>
              </w:rPr>
              <w:t>Dersin İçeriği</w:t>
            </w:r>
          </w:p>
        </w:tc>
        <w:tc>
          <w:tcPr>
            <w:tcW w:w="3815" w:type="pct"/>
          </w:tcPr>
          <w:p w:rsidR="001A5E25" w:rsidRPr="001A5E25" w:rsidRDefault="001A5E25" w:rsidP="001A5E25">
            <w:pPr>
              <w:spacing w:after="0" w:line="240" w:lineRule="auto"/>
              <w:contextualSpacing/>
              <w:rPr>
                <w:rFonts w:ascii="Times New Roman" w:eastAsia="Times New Roman" w:hAnsi="Times New Roman" w:cs="Times New Roman"/>
                <w:bCs/>
                <w:sz w:val="20"/>
                <w:szCs w:val="20"/>
                <w:lang w:bidi="en-US"/>
              </w:rPr>
            </w:pPr>
            <w:r w:rsidRPr="001A5E25">
              <w:rPr>
                <w:rFonts w:ascii="Times New Roman" w:eastAsia="Times New Roman" w:hAnsi="Times New Roman" w:cs="Times New Roman"/>
                <w:bCs/>
                <w:sz w:val="20"/>
                <w:szCs w:val="20"/>
                <w:lang w:bidi="en-US"/>
              </w:rPr>
              <w:t>Uluslar arası ticaret teorileri, merkantilist ve fizyokratlar, klasik ticaret teorileri, dış ticaret politikası ve araçları, korumacılık ve gümrük tarifeleri.</w:t>
            </w:r>
          </w:p>
        </w:tc>
      </w:tr>
      <w:tr w:rsidR="001A5E25" w:rsidRPr="001A5E25" w:rsidTr="00366345">
        <w:trPr>
          <w:trHeight w:val="20"/>
        </w:trPr>
        <w:tc>
          <w:tcPr>
            <w:tcW w:w="1185" w:type="pct"/>
            <w:gridSpan w:val="2"/>
          </w:tcPr>
          <w:p w:rsidR="001A5E25" w:rsidRPr="001A5E25" w:rsidRDefault="001A5E25" w:rsidP="001A5E25">
            <w:pPr>
              <w:spacing w:after="0" w:line="240" w:lineRule="atLeast"/>
              <w:jc w:val="center"/>
              <w:rPr>
                <w:rFonts w:ascii="Times New Roman" w:eastAsia="Times New Roman" w:hAnsi="Times New Roman" w:cs="Times New Roman"/>
                <w:b/>
                <w:bCs/>
                <w:sz w:val="20"/>
                <w:szCs w:val="20"/>
                <w:lang w:eastAsia="en-US" w:bidi="en-US"/>
              </w:rPr>
            </w:pPr>
            <w:r w:rsidRPr="001A5E25">
              <w:rPr>
                <w:rFonts w:ascii="Times New Roman" w:eastAsia="Times New Roman" w:hAnsi="Times New Roman" w:cs="Times New Roman"/>
                <w:b/>
                <w:bCs/>
                <w:sz w:val="20"/>
                <w:szCs w:val="20"/>
                <w:lang w:eastAsia="en-US" w:bidi="en-US"/>
              </w:rPr>
              <w:t>Haftalar</w:t>
            </w:r>
          </w:p>
        </w:tc>
        <w:tc>
          <w:tcPr>
            <w:tcW w:w="3815" w:type="pct"/>
          </w:tcPr>
          <w:p w:rsidR="001A5E25" w:rsidRPr="001A5E25" w:rsidRDefault="001A5E25" w:rsidP="001A5E25">
            <w:pPr>
              <w:spacing w:after="0" w:line="240" w:lineRule="atLeast"/>
              <w:jc w:val="center"/>
              <w:rPr>
                <w:rFonts w:ascii="Times New Roman" w:eastAsia="Times New Roman" w:hAnsi="Times New Roman" w:cs="Times New Roman"/>
                <w:b/>
                <w:bCs/>
                <w:sz w:val="20"/>
                <w:szCs w:val="20"/>
                <w:lang w:eastAsia="en-US" w:bidi="en-US"/>
              </w:rPr>
            </w:pPr>
            <w:r w:rsidRPr="001A5E25">
              <w:rPr>
                <w:rFonts w:ascii="Times New Roman" w:eastAsia="Times New Roman" w:hAnsi="Times New Roman" w:cs="Times New Roman"/>
                <w:b/>
                <w:bCs/>
                <w:sz w:val="20"/>
                <w:szCs w:val="20"/>
                <w:lang w:eastAsia="en-US" w:bidi="en-US"/>
              </w:rPr>
              <w:t>Konular</w:t>
            </w:r>
          </w:p>
        </w:tc>
      </w:tr>
      <w:tr w:rsidR="001A5E25" w:rsidRPr="001A5E25" w:rsidTr="00366345">
        <w:trPr>
          <w:trHeight w:val="20"/>
        </w:trPr>
        <w:tc>
          <w:tcPr>
            <w:tcW w:w="1185" w:type="pct"/>
            <w:gridSpan w:val="2"/>
          </w:tcPr>
          <w:p w:rsidR="001A5E25" w:rsidRPr="001A5E25" w:rsidRDefault="001A5E25" w:rsidP="001A5E25">
            <w:pPr>
              <w:spacing w:after="0" w:line="240" w:lineRule="atLeast"/>
              <w:jc w:val="center"/>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1</w:t>
            </w:r>
          </w:p>
        </w:tc>
        <w:tc>
          <w:tcPr>
            <w:tcW w:w="3815" w:type="pct"/>
          </w:tcPr>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Uluslararası Ticaret Teorisi</w:t>
            </w:r>
          </w:p>
        </w:tc>
      </w:tr>
      <w:tr w:rsidR="001A5E25" w:rsidRPr="001A5E25" w:rsidTr="00366345">
        <w:trPr>
          <w:trHeight w:val="20"/>
        </w:trPr>
        <w:tc>
          <w:tcPr>
            <w:tcW w:w="1185" w:type="pct"/>
            <w:gridSpan w:val="2"/>
          </w:tcPr>
          <w:p w:rsidR="001A5E25" w:rsidRPr="001A5E25" w:rsidRDefault="001A5E25" w:rsidP="001A5E25">
            <w:pPr>
              <w:spacing w:after="0" w:line="240" w:lineRule="atLeast"/>
              <w:jc w:val="center"/>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2</w:t>
            </w:r>
          </w:p>
        </w:tc>
        <w:tc>
          <w:tcPr>
            <w:tcW w:w="3815" w:type="pct"/>
          </w:tcPr>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Merkantilistler ve Fizyokratlar</w:t>
            </w:r>
          </w:p>
        </w:tc>
      </w:tr>
      <w:tr w:rsidR="001A5E25" w:rsidRPr="001A5E25" w:rsidTr="00366345">
        <w:trPr>
          <w:trHeight w:val="20"/>
        </w:trPr>
        <w:tc>
          <w:tcPr>
            <w:tcW w:w="1185" w:type="pct"/>
            <w:gridSpan w:val="2"/>
          </w:tcPr>
          <w:p w:rsidR="001A5E25" w:rsidRPr="001A5E25" w:rsidRDefault="001A5E25" w:rsidP="001A5E25">
            <w:pPr>
              <w:spacing w:after="0" w:line="240" w:lineRule="atLeast"/>
              <w:jc w:val="center"/>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3</w:t>
            </w:r>
          </w:p>
        </w:tc>
        <w:tc>
          <w:tcPr>
            <w:tcW w:w="3815" w:type="pct"/>
          </w:tcPr>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Klasik Ticaret Teorileri</w:t>
            </w:r>
          </w:p>
        </w:tc>
      </w:tr>
      <w:tr w:rsidR="001A5E25" w:rsidRPr="001A5E25" w:rsidTr="00366345">
        <w:trPr>
          <w:trHeight w:val="20"/>
        </w:trPr>
        <w:tc>
          <w:tcPr>
            <w:tcW w:w="1185" w:type="pct"/>
            <w:gridSpan w:val="2"/>
          </w:tcPr>
          <w:p w:rsidR="001A5E25" w:rsidRPr="001A5E25" w:rsidRDefault="001A5E25" w:rsidP="001A5E25">
            <w:pPr>
              <w:spacing w:after="0" w:line="240" w:lineRule="atLeast"/>
              <w:jc w:val="center"/>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4</w:t>
            </w:r>
          </w:p>
        </w:tc>
        <w:tc>
          <w:tcPr>
            <w:tcW w:w="3815" w:type="pct"/>
          </w:tcPr>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Faktör Donatım Teorisi</w:t>
            </w:r>
          </w:p>
        </w:tc>
      </w:tr>
      <w:tr w:rsidR="001A5E25" w:rsidRPr="001A5E25" w:rsidTr="00366345">
        <w:trPr>
          <w:trHeight w:val="20"/>
        </w:trPr>
        <w:tc>
          <w:tcPr>
            <w:tcW w:w="1185" w:type="pct"/>
            <w:gridSpan w:val="2"/>
          </w:tcPr>
          <w:p w:rsidR="001A5E25" w:rsidRPr="001A5E25" w:rsidRDefault="001A5E25" w:rsidP="001A5E25">
            <w:pPr>
              <w:spacing w:after="0" w:line="240" w:lineRule="atLeast"/>
              <w:jc w:val="center"/>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5</w:t>
            </w:r>
          </w:p>
        </w:tc>
        <w:tc>
          <w:tcPr>
            <w:tcW w:w="3815" w:type="pct"/>
          </w:tcPr>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Diğer Uluslararası Ticaret Teorileri</w:t>
            </w:r>
          </w:p>
        </w:tc>
      </w:tr>
      <w:tr w:rsidR="001A5E25" w:rsidRPr="001A5E25" w:rsidTr="00366345">
        <w:trPr>
          <w:trHeight w:val="20"/>
        </w:trPr>
        <w:tc>
          <w:tcPr>
            <w:tcW w:w="1185" w:type="pct"/>
            <w:gridSpan w:val="2"/>
          </w:tcPr>
          <w:p w:rsidR="001A5E25" w:rsidRPr="001A5E25" w:rsidRDefault="001A5E25" w:rsidP="001A5E25">
            <w:pPr>
              <w:spacing w:after="0" w:line="240" w:lineRule="atLeast"/>
              <w:jc w:val="center"/>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6</w:t>
            </w:r>
          </w:p>
        </w:tc>
        <w:tc>
          <w:tcPr>
            <w:tcW w:w="3815" w:type="pct"/>
          </w:tcPr>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Diğer Uluslararası Ticaret Teorileri</w:t>
            </w:r>
          </w:p>
        </w:tc>
      </w:tr>
      <w:tr w:rsidR="001A5E25" w:rsidRPr="001A5E25" w:rsidTr="00366345">
        <w:trPr>
          <w:trHeight w:val="20"/>
        </w:trPr>
        <w:tc>
          <w:tcPr>
            <w:tcW w:w="1185" w:type="pct"/>
            <w:gridSpan w:val="2"/>
          </w:tcPr>
          <w:p w:rsidR="001A5E25" w:rsidRPr="001A5E25" w:rsidRDefault="001A5E25" w:rsidP="001A5E25">
            <w:pPr>
              <w:spacing w:after="0" w:line="240" w:lineRule="atLeast"/>
              <w:jc w:val="center"/>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7</w:t>
            </w:r>
          </w:p>
        </w:tc>
        <w:tc>
          <w:tcPr>
            <w:tcW w:w="3815" w:type="pct"/>
          </w:tcPr>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Ara sınav</w:t>
            </w:r>
          </w:p>
        </w:tc>
      </w:tr>
      <w:tr w:rsidR="001A5E25" w:rsidRPr="001A5E25" w:rsidTr="00366345">
        <w:trPr>
          <w:trHeight w:val="20"/>
        </w:trPr>
        <w:tc>
          <w:tcPr>
            <w:tcW w:w="1185" w:type="pct"/>
            <w:gridSpan w:val="2"/>
          </w:tcPr>
          <w:p w:rsidR="001A5E25" w:rsidRPr="001A5E25" w:rsidRDefault="001A5E25" w:rsidP="001A5E25">
            <w:pPr>
              <w:spacing w:after="0" w:line="240" w:lineRule="atLeast"/>
              <w:jc w:val="center"/>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8</w:t>
            </w:r>
          </w:p>
        </w:tc>
        <w:tc>
          <w:tcPr>
            <w:tcW w:w="3815" w:type="pct"/>
          </w:tcPr>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Dış Ticaret Politikasının Amaç ve Araçları</w:t>
            </w:r>
          </w:p>
        </w:tc>
      </w:tr>
      <w:tr w:rsidR="001A5E25" w:rsidRPr="001A5E25" w:rsidTr="00366345">
        <w:trPr>
          <w:trHeight w:val="20"/>
        </w:trPr>
        <w:tc>
          <w:tcPr>
            <w:tcW w:w="1185" w:type="pct"/>
            <w:gridSpan w:val="2"/>
          </w:tcPr>
          <w:p w:rsidR="001A5E25" w:rsidRPr="001A5E25" w:rsidRDefault="001A5E25" w:rsidP="001A5E25">
            <w:pPr>
              <w:spacing w:after="0" w:line="240" w:lineRule="atLeast"/>
              <w:jc w:val="center"/>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9</w:t>
            </w:r>
          </w:p>
        </w:tc>
        <w:tc>
          <w:tcPr>
            <w:tcW w:w="3815" w:type="pct"/>
          </w:tcPr>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Korumacılığı Savunan Görüşler</w:t>
            </w:r>
          </w:p>
        </w:tc>
      </w:tr>
      <w:tr w:rsidR="001A5E25" w:rsidRPr="001A5E25" w:rsidTr="00366345">
        <w:trPr>
          <w:trHeight w:val="20"/>
        </w:trPr>
        <w:tc>
          <w:tcPr>
            <w:tcW w:w="1185" w:type="pct"/>
            <w:gridSpan w:val="2"/>
          </w:tcPr>
          <w:p w:rsidR="001A5E25" w:rsidRPr="001A5E25" w:rsidRDefault="001A5E25" w:rsidP="001A5E25">
            <w:pPr>
              <w:spacing w:after="0" w:line="240" w:lineRule="atLeast"/>
              <w:jc w:val="center"/>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10</w:t>
            </w:r>
          </w:p>
        </w:tc>
        <w:tc>
          <w:tcPr>
            <w:tcW w:w="3815" w:type="pct"/>
          </w:tcPr>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Gümrük Tarifeleri ve Ekonomik Etkileri</w:t>
            </w:r>
          </w:p>
        </w:tc>
      </w:tr>
      <w:tr w:rsidR="001A5E25" w:rsidRPr="001A5E25" w:rsidTr="00366345">
        <w:trPr>
          <w:trHeight w:val="20"/>
        </w:trPr>
        <w:tc>
          <w:tcPr>
            <w:tcW w:w="1185" w:type="pct"/>
            <w:gridSpan w:val="2"/>
          </w:tcPr>
          <w:p w:rsidR="001A5E25" w:rsidRPr="001A5E25" w:rsidRDefault="001A5E25" w:rsidP="001A5E25">
            <w:pPr>
              <w:spacing w:after="0" w:line="240" w:lineRule="atLeast"/>
              <w:jc w:val="center"/>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11</w:t>
            </w:r>
          </w:p>
        </w:tc>
        <w:tc>
          <w:tcPr>
            <w:tcW w:w="3815" w:type="pct"/>
          </w:tcPr>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Gümrük Tarifeleri ve Ekonomik Etkileri</w:t>
            </w:r>
          </w:p>
        </w:tc>
      </w:tr>
      <w:tr w:rsidR="001A5E25" w:rsidRPr="001A5E25" w:rsidTr="00366345">
        <w:trPr>
          <w:trHeight w:val="20"/>
        </w:trPr>
        <w:tc>
          <w:tcPr>
            <w:tcW w:w="1185" w:type="pct"/>
            <w:gridSpan w:val="2"/>
          </w:tcPr>
          <w:p w:rsidR="001A5E25" w:rsidRPr="001A5E25" w:rsidRDefault="001A5E25" w:rsidP="001A5E25">
            <w:pPr>
              <w:spacing w:after="0" w:line="240" w:lineRule="atLeast"/>
              <w:jc w:val="center"/>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12</w:t>
            </w:r>
          </w:p>
        </w:tc>
        <w:tc>
          <w:tcPr>
            <w:tcW w:w="3815" w:type="pct"/>
          </w:tcPr>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Tarife Dışı Dış Ticaret Politikası Araçları</w:t>
            </w:r>
          </w:p>
        </w:tc>
      </w:tr>
      <w:tr w:rsidR="001A5E25" w:rsidRPr="001A5E25" w:rsidTr="00366345">
        <w:tc>
          <w:tcPr>
            <w:tcW w:w="1185" w:type="pct"/>
            <w:gridSpan w:val="2"/>
          </w:tcPr>
          <w:p w:rsidR="001A5E25" w:rsidRPr="001A5E25" w:rsidRDefault="001A5E25" w:rsidP="001A5E25">
            <w:pPr>
              <w:spacing w:after="0" w:line="240" w:lineRule="atLeast"/>
              <w:jc w:val="center"/>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13</w:t>
            </w:r>
          </w:p>
        </w:tc>
        <w:tc>
          <w:tcPr>
            <w:tcW w:w="3815" w:type="pct"/>
          </w:tcPr>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Tarife Dışı Dış Ticaret Politikası Araçları</w:t>
            </w:r>
          </w:p>
        </w:tc>
      </w:tr>
      <w:tr w:rsidR="001A5E25" w:rsidRPr="001A5E25" w:rsidTr="00366345">
        <w:tc>
          <w:tcPr>
            <w:tcW w:w="1185" w:type="pct"/>
            <w:gridSpan w:val="2"/>
          </w:tcPr>
          <w:p w:rsidR="001A5E25" w:rsidRPr="001A5E25" w:rsidRDefault="001A5E25" w:rsidP="001A5E25">
            <w:pPr>
              <w:spacing w:after="0" w:line="240" w:lineRule="atLeast"/>
              <w:jc w:val="center"/>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14</w:t>
            </w:r>
          </w:p>
        </w:tc>
        <w:tc>
          <w:tcPr>
            <w:tcW w:w="3815" w:type="pct"/>
          </w:tcPr>
          <w:p w:rsidR="001A5E25" w:rsidRPr="001A5E25" w:rsidRDefault="001A5E25" w:rsidP="001A5E25">
            <w:pPr>
              <w:spacing w:after="0" w:line="240" w:lineRule="atLeast"/>
              <w:rPr>
                <w:rFonts w:ascii="Times New Roman" w:eastAsia="Times New Roman" w:hAnsi="Times New Roman" w:cs="Times New Roman"/>
                <w:sz w:val="20"/>
                <w:szCs w:val="20"/>
                <w:lang w:eastAsia="en-US" w:bidi="en-US"/>
              </w:rPr>
            </w:pPr>
            <w:r w:rsidRPr="001A5E25">
              <w:rPr>
                <w:rFonts w:ascii="Times New Roman" w:eastAsia="Times New Roman" w:hAnsi="Times New Roman" w:cs="Times New Roman"/>
                <w:sz w:val="20"/>
                <w:szCs w:val="20"/>
                <w:lang w:eastAsia="en-US" w:bidi="en-US"/>
              </w:rPr>
              <w:t>Tarife Dışı Dış Ticaret Politikası Araçları</w:t>
            </w:r>
          </w:p>
        </w:tc>
      </w:tr>
      <w:tr w:rsidR="00216A80" w:rsidRPr="001A5E25" w:rsidTr="00216A80">
        <w:trPr>
          <w:trHeight w:val="300"/>
        </w:trPr>
        <w:tc>
          <w:tcPr>
            <w:tcW w:w="852" w:type="pct"/>
            <w:vAlign w:val="center"/>
          </w:tcPr>
          <w:p w:rsidR="00216A80" w:rsidRPr="00ED1B53" w:rsidRDefault="00216A80" w:rsidP="00216A80">
            <w:pPr>
              <w:rPr>
                <w:rFonts w:ascii="Times New Roman" w:hAnsi="Times New Roman" w:cs="Times New Roman"/>
                <w:b/>
                <w:sz w:val="24"/>
                <w:szCs w:val="24"/>
              </w:rPr>
            </w:pPr>
            <w:r w:rsidRPr="00ED1B53">
              <w:rPr>
                <w:rFonts w:ascii="Times New Roman" w:hAnsi="Times New Roman" w:cs="Times New Roman"/>
                <w:b/>
                <w:sz w:val="24"/>
                <w:szCs w:val="24"/>
              </w:rPr>
              <w:t>Ölçme- Değerlendirme</w:t>
            </w:r>
          </w:p>
        </w:tc>
        <w:tc>
          <w:tcPr>
            <w:tcW w:w="4148" w:type="pct"/>
            <w:gridSpan w:val="2"/>
          </w:tcPr>
          <w:p w:rsidR="00216A80" w:rsidRPr="003D2CB5" w:rsidRDefault="00216A80" w:rsidP="00216A80">
            <w:pPr>
              <w:rPr>
                <w:rFonts w:ascii="Times New Roman" w:hAnsi="Times New Roman" w:cs="Times New Roman"/>
                <w:sz w:val="24"/>
                <w:szCs w:val="24"/>
              </w:rPr>
            </w:pPr>
            <w:r w:rsidRPr="003D2CB5">
              <w:rPr>
                <w:rFonts w:ascii="Times New Roman" w:hAnsi="Times New Roman" w:cs="Times New Roman"/>
                <w:sz w:val="24"/>
                <w:szCs w:val="24"/>
              </w:rPr>
              <w:t xml:space="preserve">Bu ders kapsamında 1 (bir) Ara Sınav, 1 (bir) Kısa Sınav </w:t>
            </w:r>
            <w:r>
              <w:rPr>
                <w:rFonts w:ascii="Times New Roman" w:hAnsi="Times New Roman" w:cs="Times New Roman"/>
                <w:sz w:val="24"/>
                <w:szCs w:val="24"/>
              </w:rPr>
              <w:t xml:space="preserve">ve </w:t>
            </w:r>
            <w:proofErr w:type="spellStart"/>
            <w:r>
              <w:rPr>
                <w:rFonts w:ascii="Times New Roman" w:hAnsi="Times New Roman" w:cs="Times New Roman"/>
                <w:sz w:val="24"/>
                <w:szCs w:val="24"/>
              </w:rPr>
              <w:t>dönemsonu</w:t>
            </w:r>
            <w:proofErr w:type="spellEnd"/>
            <w:r>
              <w:rPr>
                <w:rFonts w:ascii="Times New Roman" w:hAnsi="Times New Roman" w:cs="Times New Roman"/>
                <w:sz w:val="24"/>
                <w:szCs w:val="24"/>
              </w:rPr>
              <w:t xml:space="preserve"> sınavı </w:t>
            </w:r>
            <w:r w:rsidRPr="003D2CB5">
              <w:rPr>
                <w:rFonts w:ascii="Times New Roman" w:hAnsi="Times New Roman" w:cs="Times New Roman"/>
                <w:sz w:val="24"/>
                <w:szCs w:val="24"/>
              </w:rPr>
              <w:t xml:space="preserve">yapılacaktır. Her bir değerlendirme </w:t>
            </w:r>
            <w:proofErr w:type="gramStart"/>
            <w:r w:rsidRPr="003D2CB5">
              <w:rPr>
                <w:rFonts w:ascii="Times New Roman" w:hAnsi="Times New Roman" w:cs="Times New Roman"/>
                <w:sz w:val="24"/>
                <w:szCs w:val="24"/>
              </w:rPr>
              <w:t>kriterinin</w:t>
            </w:r>
            <w:proofErr w:type="gramEnd"/>
            <w:r w:rsidRPr="003D2CB5">
              <w:rPr>
                <w:rFonts w:ascii="Times New Roman" w:hAnsi="Times New Roman" w:cs="Times New Roman"/>
                <w:sz w:val="24"/>
                <w:szCs w:val="24"/>
              </w:rPr>
              <w:t xml:space="preserve"> başarı puanına etkisi yüzdelik olarak aşağıda verilmiştir. Ara Sınav:</w:t>
            </w:r>
            <w:r>
              <w:rPr>
                <w:rFonts w:ascii="Times New Roman" w:hAnsi="Times New Roman" w:cs="Times New Roman"/>
                <w:sz w:val="24"/>
                <w:szCs w:val="24"/>
              </w:rPr>
              <w:t xml:space="preserve"> 3</w:t>
            </w:r>
            <w:r w:rsidRPr="003D2CB5">
              <w:rPr>
                <w:rFonts w:ascii="Times New Roman" w:hAnsi="Times New Roman" w:cs="Times New Roman"/>
                <w:sz w:val="24"/>
                <w:szCs w:val="24"/>
              </w:rPr>
              <w:t xml:space="preserve">0 % </w:t>
            </w:r>
            <w:r w:rsidR="00866896">
              <w:rPr>
                <w:rFonts w:ascii="Times New Roman" w:hAnsi="Times New Roman" w:cs="Times New Roman"/>
                <w:sz w:val="24"/>
                <w:szCs w:val="24"/>
              </w:rPr>
              <w:t>;</w:t>
            </w:r>
            <w:r>
              <w:rPr>
                <w:rFonts w:ascii="Times New Roman" w:hAnsi="Times New Roman" w:cs="Times New Roman"/>
                <w:sz w:val="24"/>
                <w:szCs w:val="24"/>
              </w:rPr>
              <w:t>Kısa Sınav: 1</w:t>
            </w:r>
            <w:r w:rsidRPr="003D2CB5">
              <w:rPr>
                <w:rFonts w:ascii="Times New Roman" w:hAnsi="Times New Roman" w:cs="Times New Roman"/>
                <w:sz w:val="24"/>
                <w:szCs w:val="24"/>
              </w:rPr>
              <w:t xml:space="preserve">0% </w:t>
            </w:r>
            <w:r w:rsidR="00866896">
              <w:rPr>
                <w:rFonts w:ascii="Times New Roman" w:hAnsi="Times New Roman" w:cs="Times New Roman"/>
                <w:sz w:val="24"/>
                <w:szCs w:val="24"/>
              </w:rPr>
              <w:t>;</w:t>
            </w:r>
            <w:proofErr w:type="spellStart"/>
            <w:r w:rsidRPr="003D2CB5">
              <w:rPr>
                <w:rFonts w:ascii="Times New Roman" w:hAnsi="Times New Roman" w:cs="Times New Roman"/>
                <w:sz w:val="24"/>
                <w:szCs w:val="24"/>
              </w:rPr>
              <w:t>Yarıyılsonu</w:t>
            </w:r>
            <w:proofErr w:type="spellEnd"/>
            <w:r w:rsidRPr="003D2CB5">
              <w:rPr>
                <w:rFonts w:ascii="Times New Roman" w:hAnsi="Times New Roman" w:cs="Times New Roman"/>
                <w:sz w:val="24"/>
                <w:szCs w:val="24"/>
              </w:rPr>
              <w:t xml:space="preserve"> Sınav: </w:t>
            </w:r>
            <w:r>
              <w:rPr>
                <w:rFonts w:ascii="Times New Roman" w:hAnsi="Times New Roman" w:cs="Times New Roman"/>
                <w:sz w:val="24"/>
                <w:szCs w:val="24"/>
              </w:rPr>
              <w:t>6</w:t>
            </w:r>
            <w:r w:rsidRPr="003D2CB5">
              <w:rPr>
                <w:rFonts w:ascii="Times New Roman" w:hAnsi="Times New Roman" w:cs="Times New Roman"/>
                <w:sz w:val="24"/>
                <w:szCs w:val="24"/>
              </w:rPr>
              <w:t xml:space="preserve">0 % </w:t>
            </w:r>
          </w:p>
          <w:p w:rsidR="00216A80" w:rsidRPr="003D2CB5" w:rsidRDefault="00216A80" w:rsidP="00216A80">
            <w:pPr>
              <w:rPr>
                <w:rFonts w:ascii="Times New Roman" w:hAnsi="Times New Roman" w:cs="Times New Roman"/>
                <w:sz w:val="24"/>
                <w:szCs w:val="24"/>
              </w:rPr>
            </w:pPr>
            <w:r w:rsidRPr="003D2CB5">
              <w:rPr>
                <w:rFonts w:ascii="Times New Roman" w:hAnsi="Times New Roman" w:cs="Times New Roman"/>
                <w:sz w:val="24"/>
                <w:szCs w:val="24"/>
              </w:rPr>
              <w:t xml:space="preserve">Ara Sınav Tarih ve Saati: Birim tarafından ilan edilecek tarih ve saatlerde </w:t>
            </w:r>
          </w:p>
          <w:p w:rsidR="00216A80" w:rsidRDefault="00866896" w:rsidP="00216A80">
            <w:r>
              <w:rPr>
                <w:rFonts w:ascii="Times New Roman" w:hAnsi="Times New Roman" w:cs="Times New Roman"/>
                <w:sz w:val="24"/>
                <w:szCs w:val="24"/>
              </w:rPr>
              <w:t>Kısa Sınav Tarih ve Saati: 2</w:t>
            </w:r>
            <w:r w:rsidR="00216A80" w:rsidRPr="003D2CB5">
              <w:rPr>
                <w:rFonts w:ascii="Times New Roman" w:hAnsi="Times New Roman" w:cs="Times New Roman"/>
                <w:sz w:val="24"/>
                <w:szCs w:val="24"/>
              </w:rPr>
              <w:t>1.1</w:t>
            </w:r>
            <w:r w:rsidR="00216A80">
              <w:rPr>
                <w:rFonts w:ascii="Times New Roman" w:hAnsi="Times New Roman" w:cs="Times New Roman"/>
                <w:sz w:val="24"/>
                <w:szCs w:val="24"/>
              </w:rPr>
              <w:t>2</w:t>
            </w:r>
            <w:r w:rsidR="00216A80" w:rsidRPr="003D2CB5">
              <w:rPr>
                <w:rFonts w:ascii="Times New Roman" w:hAnsi="Times New Roman" w:cs="Times New Roman"/>
                <w:sz w:val="24"/>
                <w:szCs w:val="24"/>
              </w:rPr>
              <w:t>.2019 (Ders Saatinde)</w:t>
            </w:r>
          </w:p>
        </w:tc>
      </w:tr>
      <w:tr w:rsidR="00216A80" w:rsidRPr="001A5E25" w:rsidTr="00124ABF">
        <w:trPr>
          <w:trHeight w:val="256"/>
        </w:trPr>
        <w:tc>
          <w:tcPr>
            <w:tcW w:w="5000" w:type="pct"/>
            <w:gridSpan w:val="3"/>
          </w:tcPr>
          <w:p w:rsidR="00216A80" w:rsidRPr="001A5E25" w:rsidRDefault="00216A80" w:rsidP="00216A80">
            <w:pPr>
              <w:spacing w:after="0" w:line="240" w:lineRule="auto"/>
              <w:contextualSpacing/>
              <w:rPr>
                <w:rFonts w:ascii="Times New Roman" w:eastAsia="Times New Roman" w:hAnsi="Times New Roman" w:cs="Times New Roman"/>
                <w:bCs/>
                <w:sz w:val="20"/>
                <w:szCs w:val="20"/>
                <w:lang w:bidi="en-US"/>
              </w:rPr>
            </w:pPr>
            <w:r w:rsidRPr="001A5E25">
              <w:rPr>
                <w:rFonts w:ascii="Times New Roman" w:eastAsia="Times New Roman" w:hAnsi="Times New Roman" w:cs="Times New Roman"/>
                <w:bCs/>
                <w:sz w:val="20"/>
                <w:szCs w:val="20"/>
                <w:lang w:bidi="en-US"/>
              </w:rPr>
              <w:t xml:space="preserve">Uluslar arası ticaret teorileri, merkantilist ve fizyokratlar, klasik ticaret teorileri, dış ticaret politikası ve araçları, korumacılık ve gümrük tarifeleri, uluslararası iktisat alanındaki kanuni düzenlemeler ve mesleki standartları, uluslar arası iktisadın etkilendiği iç ve dış çevresel faktörleri ile ilgili konularda çıkarsamalar yapabilmek ve yorumlayabilmek.  </w:t>
            </w:r>
          </w:p>
        </w:tc>
      </w:tr>
      <w:tr w:rsidR="00216A80" w:rsidRPr="001A5E25" w:rsidTr="00124ABF">
        <w:trPr>
          <w:trHeight w:val="256"/>
        </w:trPr>
        <w:tc>
          <w:tcPr>
            <w:tcW w:w="5000" w:type="pct"/>
            <w:gridSpan w:val="3"/>
          </w:tcPr>
          <w:p w:rsidR="00216A80" w:rsidRPr="001A5E25" w:rsidRDefault="00216A80" w:rsidP="00216A80">
            <w:pPr>
              <w:spacing w:after="0" w:line="240" w:lineRule="atLeast"/>
              <w:jc w:val="center"/>
              <w:rPr>
                <w:rFonts w:ascii="Times New Roman" w:eastAsia="Times New Roman" w:hAnsi="Times New Roman" w:cs="Times New Roman"/>
                <w:b/>
                <w:sz w:val="20"/>
                <w:szCs w:val="20"/>
                <w:lang w:eastAsia="en-US" w:bidi="en-US"/>
              </w:rPr>
            </w:pPr>
            <w:r w:rsidRPr="001A5E25">
              <w:rPr>
                <w:rFonts w:ascii="Times New Roman" w:eastAsia="Times New Roman" w:hAnsi="Times New Roman" w:cs="Times New Roman"/>
                <w:b/>
                <w:sz w:val="20"/>
                <w:szCs w:val="20"/>
                <w:lang w:eastAsia="en-US" w:bidi="en-US"/>
              </w:rPr>
              <w:t>KAYNAKLAR</w:t>
            </w:r>
          </w:p>
        </w:tc>
      </w:tr>
      <w:tr w:rsidR="00216A80" w:rsidRPr="001A5E25" w:rsidTr="00124ABF">
        <w:trPr>
          <w:trHeight w:val="256"/>
        </w:trPr>
        <w:tc>
          <w:tcPr>
            <w:tcW w:w="5000" w:type="pct"/>
            <w:gridSpan w:val="3"/>
            <w:tcBorders>
              <w:bottom w:val="single" w:sz="4" w:space="0" w:color="auto"/>
            </w:tcBorders>
            <w:vAlign w:val="center"/>
          </w:tcPr>
          <w:p w:rsidR="00216A80" w:rsidRPr="001A5E25" w:rsidRDefault="00216A80" w:rsidP="00216A80">
            <w:pPr>
              <w:autoSpaceDE w:val="0"/>
              <w:autoSpaceDN w:val="0"/>
              <w:adjustRightInd w:val="0"/>
              <w:spacing w:after="0" w:line="240" w:lineRule="atLeast"/>
              <w:rPr>
                <w:rFonts w:ascii="Times New Roman" w:eastAsia="Times New Roman" w:hAnsi="Times New Roman" w:cs="Times New Roman"/>
                <w:sz w:val="20"/>
                <w:szCs w:val="20"/>
                <w:lang w:eastAsia="en-US" w:bidi="en-US"/>
              </w:rPr>
            </w:pPr>
            <w:r w:rsidRPr="001A5E25">
              <w:rPr>
                <w:rFonts w:ascii="Times New Roman" w:eastAsia="Calibri" w:hAnsi="Times New Roman" w:cs="Times New Roman"/>
                <w:sz w:val="20"/>
                <w:szCs w:val="20"/>
                <w:lang w:eastAsia="en-US" w:bidi="en-US"/>
              </w:rPr>
              <w:t xml:space="preserve"> Seyidoğlu, H. (2017).  </w:t>
            </w:r>
            <w:r w:rsidRPr="001A5E25">
              <w:rPr>
                <w:rFonts w:ascii="Times New Roman" w:eastAsia="Calibri" w:hAnsi="Times New Roman" w:cs="Times New Roman"/>
                <w:i/>
                <w:sz w:val="20"/>
                <w:szCs w:val="20"/>
                <w:lang w:eastAsia="en-US" w:bidi="en-US"/>
              </w:rPr>
              <w:t xml:space="preserve">Uluslar arası iktisat teori politika ve uygulama, </w:t>
            </w:r>
            <w:r w:rsidRPr="001A5E25">
              <w:rPr>
                <w:rFonts w:ascii="Times New Roman" w:eastAsia="Calibri" w:hAnsi="Times New Roman" w:cs="Times New Roman"/>
                <w:sz w:val="20"/>
                <w:szCs w:val="20"/>
                <w:lang w:eastAsia="en-US" w:bidi="en-US"/>
              </w:rPr>
              <w:t>Ders Kitabı, 20. Baskı.</w:t>
            </w:r>
          </w:p>
        </w:tc>
      </w:tr>
    </w:tbl>
    <w:p w:rsidR="001A5E25" w:rsidRPr="001A5E25" w:rsidRDefault="001A5E25" w:rsidP="001A5E25">
      <w:pPr>
        <w:spacing w:after="0" w:line="0" w:lineRule="atLeast"/>
        <w:rPr>
          <w:rFonts w:ascii="Times New Roman" w:eastAsia="Times New Roman" w:hAnsi="Times New Roman" w:cs="Times New Roman"/>
          <w:b/>
          <w:sz w:val="20"/>
          <w:szCs w:val="20"/>
          <w:lang w:eastAsia="en-US" w:bidi="en-US"/>
        </w:rPr>
      </w:pPr>
    </w:p>
    <w:p w:rsidR="001A5E25" w:rsidRPr="001A5E25" w:rsidRDefault="001A5E25" w:rsidP="001A5E25">
      <w:pPr>
        <w:keepNext/>
        <w:keepLines/>
        <w:spacing w:before="200" w:after="60" w:line="240" w:lineRule="atLeast"/>
        <w:ind w:left="510" w:hanging="340"/>
        <w:outlineLvl w:val="2"/>
        <w:rPr>
          <w:rFonts w:ascii="Times New Roman" w:eastAsia="Calibri" w:hAnsi="Times New Roman" w:cs="Times New Roman"/>
          <w:bCs/>
          <w:color w:val="000000"/>
          <w:sz w:val="24"/>
          <w:szCs w:val="24"/>
          <w:lang w:eastAsia="en-US" w:bidi="en-US"/>
        </w:rPr>
      </w:pPr>
    </w:p>
    <w:p w:rsidR="001A5E25" w:rsidRPr="001A5E25" w:rsidRDefault="001A5E25" w:rsidP="001A5E25">
      <w:pPr>
        <w:spacing w:before="60" w:after="60" w:line="240" w:lineRule="atLeast"/>
        <w:ind w:left="510" w:hanging="340"/>
        <w:rPr>
          <w:rFonts w:ascii="Times New Roman" w:eastAsia="Times New Roman" w:hAnsi="Times New Roman" w:cs="Times New Roman"/>
          <w:lang w:eastAsia="en-US" w:bidi="en-US"/>
        </w:rPr>
      </w:pPr>
    </w:p>
    <w:p w:rsidR="001A5E25" w:rsidRPr="001A5E25" w:rsidRDefault="001A5E25" w:rsidP="001A5E25">
      <w:pPr>
        <w:keepNext/>
        <w:keepLines/>
        <w:spacing w:before="200" w:after="60" w:line="240" w:lineRule="atLeast"/>
        <w:ind w:left="510" w:hanging="340"/>
        <w:outlineLvl w:val="2"/>
        <w:rPr>
          <w:rFonts w:ascii="Times New Roman" w:eastAsia="Calibri" w:hAnsi="Times New Roman" w:cs="Times New Roman"/>
          <w:bCs/>
          <w:color w:val="000000"/>
          <w:sz w:val="24"/>
          <w:szCs w:val="24"/>
          <w:lang w:eastAsia="en-US" w:bidi="en-US"/>
        </w:rPr>
      </w:pPr>
    </w:p>
    <w:p w:rsidR="001A5E25" w:rsidRPr="001A5E25" w:rsidRDefault="001A5E25" w:rsidP="001A5E25">
      <w:pPr>
        <w:spacing w:before="60" w:after="60" w:line="240" w:lineRule="atLeast"/>
        <w:ind w:left="510" w:hanging="340"/>
        <w:rPr>
          <w:rFonts w:ascii="Times New Roman" w:eastAsia="Times New Roman" w:hAnsi="Times New Roman" w:cs="Times New Roman"/>
          <w:lang w:eastAsia="en-US" w:bidi="en-US"/>
        </w:rPr>
      </w:pPr>
    </w:p>
    <w:p w:rsidR="001A5E25" w:rsidRPr="001A5E25" w:rsidRDefault="001A5E25" w:rsidP="001A5E25">
      <w:pPr>
        <w:keepNext/>
        <w:keepLines/>
        <w:spacing w:before="200" w:after="60" w:line="240" w:lineRule="atLeast"/>
        <w:ind w:left="510" w:hanging="340"/>
        <w:outlineLvl w:val="2"/>
        <w:rPr>
          <w:rFonts w:ascii="Times New Roman" w:eastAsia="Calibri" w:hAnsi="Times New Roman" w:cs="Times New Roman"/>
          <w:bCs/>
          <w:color w:val="000000"/>
          <w:sz w:val="24"/>
          <w:szCs w:val="24"/>
          <w:lang w:eastAsia="en-US" w:bidi="en-US"/>
        </w:rPr>
      </w:pPr>
    </w:p>
    <w:p w:rsidR="001A5E25" w:rsidRPr="001A5E25" w:rsidRDefault="001A5E25" w:rsidP="001A5E25">
      <w:pPr>
        <w:spacing w:before="60" w:after="60" w:line="240" w:lineRule="atLeast"/>
        <w:ind w:left="510" w:hanging="340"/>
        <w:rPr>
          <w:rFonts w:ascii="Times New Roman" w:eastAsia="Times New Roman" w:hAnsi="Times New Roman" w:cs="Times New Roman"/>
          <w:lang w:eastAsia="en-US" w:bidi="en-US"/>
        </w:rPr>
      </w:pPr>
    </w:p>
    <w:p w:rsidR="001A5E25" w:rsidRPr="001A5E25" w:rsidRDefault="001A5E25" w:rsidP="001A5E25">
      <w:pPr>
        <w:keepNext/>
        <w:keepLines/>
        <w:spacing w:before="200" w:after="60" w:line="240" w:lineRule="atLeast"/>
        <w:ind w:left="510" w:hanging="340"/>
        <w:outlineLvl w:val="2"/>
        <w:rPr>
          <w:rFonts w:ascii="Times New Roman" w:eastAsia="Calibri" w:hAnsi="Times New Roman" w:cs="Times New Roman"/>
          <w:bCs/>
          <w:color w:val="000000"/>
          <w:sz w:val="24"/>
          <w:szCs w:val="24"/>
          <w:lang w:eastAsia="en-US" w:bidi="en-US"/>
        </w:rPr>
      </w:pPr>
    </w:p>
    <w:p w:rsidR="001A5E25" w:rsidRPr="001A5E25" w:rsidRDefault="001A5E25" w:rsidP="001A5E25">
      <w:pPr>
        <w:spacing w:before="60" w:after="60" w:line="240" w:lineRule="atLeast"/>
        <w:ind w:left="510" w:hanging="340"/>
        <w:rPr>
          <w:rFonts w:ascii="Times New Roman" w:eastAsia="Times New Roman" w:hAnsi="Times New Roman" w:cs="Times New Roman"/>
          <w:lang w:eastAsia="en-US" w:bidi="en-US"/>
        </w:rPr>
      </w:pPr>
    </w:p>
    <w:p w:rsidR="001A5E25" w:rsidRPr="001A5E25" w:rsidRDefault="001A5E25" w:rsidP="001A5E25">
      <w:pPr>
        <w:spacing w:before="60" w:after="60" w:line="240" w:lineRule="atLeast"/>
        <w:ind w:left="510" w:hanging="340"/>
        <w:rPr>
          <w:rFonts w:ascii="Times New Roman" w:eastAsia="Times New Roman" w:hAnsi="Times New Roman" w:cs="Times New Roman"/>
          <w:lang w:eastAsia="en-US" w:bidi="en-US"/>
        </w:rPr>
      </w:pPr>
    </w:p>
    <w:tbl>
      <w:tblPr>
        <w:tblStyle w:val="TabloKlavuzu16"/>
        <w:tblW w:w="5000" w:type="pct"/>
        <w:tblCellMar>
          <w:left w:w="28" w:type="dxa"/>
          <w:right w:w="28" w:type="dxa"/>
        </w:tblCellMar>
        <w:tblLook w:val="04A0"/>
      </w:tblPr>
      <w:tblGrid>
        <w:gridCol w:w="797"/>
        <w:gridCol w:w="592"/>
        <w:gridCol w:w="583"/>
        <w:gridCol w:w="601"/>
        <w:gridCol w:w="583"/>
        <w:gridCol w:w="665"/>
        <w:gridCol w:w="445"/>
        <w:gridCol w:w="137"/>
        <w:gridCol w:w="642"/>
        <w:gridCol w:w="583"/>
        <w:gridCol w:w="453"/>
        <w:gridCol w:w="129"/>
        <w:gridCol w:w="679"/>
        <w:gridCol w:w="679"/>
        <w:gridCol w:w="328"/>
        <w:gridCol w:w="351"/>
        <w:gridCol w:w="679"/>
        <w:gridCol w:w="679"/>
        <w:gridCol w:w="655"/>
      </w:tblGrid>
      <w:tr w:rsidR="001A5E25" w:rsidRPr="001A5E25" w:rsidTr="00124ABF">
        <w:trPr>
          <w:trHeight w:val="510"/>
        </w:trPr>
        <w:tc>
          <w:tcPr>
            <w:tcW w:w="388" w:type="pct"/>
            <w:vAlign w:val="bottom"/>
          </w:tcPr>
          <w:p w:rsidR="001A5E25" w:rsidRPr="001A5E25" w:rsidRDefault="001A5E25" w:rsidP="001A5E25">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1A5E25">
              <w:rPr>
                <w:rFonts w:ascii="Times New Roman" w:eastAsia="Arial Unicode MS" w:hAnsi="Times New Roman" w:cs="Times New Roman"/>
                <w:b/>
                <w:sz w:val="20"/>
                <w:szCs w:val="20"/>
              </w:rPr>
              <w:br w:type="page"/>
            </w:r>
            <w:r w:rsidRPr="001A5E25">
              <w:rPr>
                <w:rFonts w:ascii="Times New Roman" w:eastAsia="Arial Unicode MS" w:hAnsi="Times New Roman" w:cs="Times New Roman"/>
                <w:b/>
                <w:sz w:val="20"/>
                <w:szCs w:val="20"/>
              </w:rPr>
              <w:br w:type="page"/>
            </w:r>
            <w:r w:rsidRPr="001A5E25">
              <w:rPr>
                <w:rFonts w:ascii="Times New Roman" w:hAnsi="Times New Roman" w:cs="Times New Roman"/>
                <w:sz w:val="20"/>
                <w:szCs w:val="20"/>
              </w:rPr>
              <w:br w:type="page"/>
            </w:r>
            <w:r w:rsidRPr="001A5E25">
              <w:rPr>
                <w:rFonts w:ascii="Times New Roman" w:hAnsi="Times New Roman" w:cs="Times New Roman"/>
                <w:b/>
                <w:sz w:val="20"/>
                <w:szCs w:val="20"/>
              </w:rPr>
              <w:br w:type="page"/>
            </w:r>
            <w:r w:rsidRPr="001A5E25">
              <w:rPr>
                <w:rFonts w:ascii="Times New Roman" w:hAnsi="Times New Roman" w:cs="Times New Roman"/>
                <w:b/>
                <w:sz w:val="20"/>
                <w:szCs w:val="20"/>
              </w:rPr>
              <w:br w:type="page"/>
            </w:r>
            <w:r w:rsidRPr="001A5E25">
              <w:rPr>
                <w:rFonts w:ascii="Times New Roman" w:hAnsi="Times New Roman" w:cs="Times New Roman"/>
                <w:sz w:val="20"/>
                <w:szCs w:val="20"/>
              </w:rPr>
              <w:br w:type="page"/>
            </w:r>
          </w:p>
        </w:tc>
        <w:tc>
          <w:tcPr>
            <w:tcW w:w="4612" w:type="pct"/>
            <w:gridSpan w:val="18"/>
            <w:vAlign w:val="bottom"/>
          </w:tcPr>
          <w:p w:rsidR="001A5E25" w:rsidRPr="001A5E25" w:rsidRDefault="001A5E25" w:rsidP="001A5E25">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PROGRAM ÖĞRENME ÇIKTILARI İLE</w:t>
            </w:r>
          </w:p>
          <w:p w:rsidR="001A5E25" w:rsidRPr="001A5E25" w:rsidRDefault="00723EFE" w:rsidP="001A5E25">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E01CC7">
              <w:rPr>
                <w:rFonts w:ascii="Times New Roman" w:eastAsia="Droid Sans" w:hAnsi="Times New Roman" w:cs="Times New Roman"/>
                <w:b/>
                <w:kern w:val="1"/>
                <w:sz w:val="20"/>
                <w:szCs w:val="20"/>
                <w:lang w:eastAsia="zh-CN" w:bidi="hi-IN"/>
              </w:rPr>
              <w:t>DERS ÖĞRENİM ÇIKTILARI İLİŞKİSİ TABLOSU</w:t>
            </w:r>
          </w:p>
        </w:tc>
      </w:tr>
      <w:tr w:rsidR="00723EFE" w:rsidRPr="001A5E25" w:rsidTr="007751F2">
        <w:trPr>
          <w:trHeight w:val="312"/>
        </w:trPr>
        <w:tc>
          <w:tcPr>
            <w:tcW w:w="388"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b/>
                <w:kern w:val="1"/>
                <w:sz w:val="20"/>
                <w:szCs w:val="20"/>
                <w:lang w:eastAsia="zh-CN" w:bidi="hi-IN"/>
              </w:rPr>
            </w:pPr>
          </w:p>
        </w:tc>
        <w:tc>
          <w:tcPr>
            <w:tcW w:w="288"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PÇ1</w:t>
            </w:r>
          </w:p>
        </w:tc>
        <w:tc>
          <w:tcPr>
            <w:tcW w:w="284"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PÇ2</w:t>
            </w:r>
          </w:p>
        </w:tc>
        <w:tc>
          <w:tcPr>
            <w:tcW w:w="293"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PÇ3</w:t>
            </w:r>
          </w:p>
        </w:tc>
        <w:tc>
          <w:tcPr>
            <w:tcW w:w="284"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PÇ4</w:t>
            </w:r>
          </w:p>
        </w:tc>
        <w:tc>
          <w:tcPr>
            <w:tcW w:w="324"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PÇ5</w:t>
            </w:r>
          </w:p>
        </w:tc>
        <w:tc>
          <w:tcPr>
            <w:tcW w:w="284" w:type="pct"/>
            <w:gridSpan w:val="2"/>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PÇ6</w:t>
            </w:r>
          </w:p>
        </w:tc>
        <w:tc>
          <w:tcPr>
            <w:tcW w:w="313"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PÇ7</w:t>
            </w:r>
          </w:p>
        </w:tc>
        <w:tc>
          <w:tcPr>
            <w:tcW w:w="284"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PÇ8</w:t>
            </w:r>
          </w:p>
        </w:tc>
        <w:tc>
          <w:tcPr>
            <w:tcW w:w="284" w:type="pct"/>
            <w:gridSpan w:val="2"/>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PÇ9</w:t>
            </w:r>
          </w:p>
        </w:tc>
        <w:tc>
          <w:tcPr>
            <w:tcW w:w="331"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PÇ10</w:t>
            </w:r>
          </w:p>
        </w:tc>
        <w:tc>
          <w:tcPr>
            <w:tcW w:w="331"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PÇ11</w:t>
            </w:r>
          </w:p>
        </w:tc>
        <w:tc>
          <w:tcPr>
            <w:tcW w:w="331" w:type="pct"/>
            <w:gridSpan w:val="2"/>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PÇ12</w:t>
            </w:r>
          </w:p>
        </w:tc>
        <w:tc>
          <w:tcPr>
            <w:tcW w:w="331"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PÇ13</w:t>
            </w:r>
          </w:p>
        </w:tc>
        <w:tc>
          <w:tcPr>
            <w:tcW w:w="331"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PÇ14</w:t>
            </w:r>
          </w:p>
        </w:tc>
        <w:tc>
          <w:tcPr>
            <w:tcW w:w="319"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PÇ15</w:t>
            </w:r>
          </w:p>
        </w:tc>
      </w:tr>
      <w:tr w:rsidR="00723EFE" w:rsidRPr="001A5E25" w:rsidTr="007968A3">
        <w:trPr>
          <w:trHeight w:val="300"/>
        </w:trPr>
        <w:tc>
          <w:tcPr>
            <w:tcW w:w="388"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bookmarkStart w:id="0" w:name="_GoBack" w:colFirst="0" w:colLast="0"/>
            <w:r w:rsidRPr="00A7266E">
              <w:rPr>
                <w:rFonts w:ascii="Times New Roman" w:eastAsia="Droid Sans" w:hAnsi="Times New Roman" w:cs="Times New Roman"/>
                <w:b/>
                <w:kern w:val="1"/>
                <w:sz w:val="20"/>
                <w:szCs w:val="20"/>
                <w:lang w:eastAsia="zh-CN" w:bidi="hi-IN"/>
              </w:rPr>
              <w:t>ÖÇ1</w:t>
            </w:r>
          </w:p>
        </w:tc>
        <w:tc>
          <w:tcPr>
            <w:tcW w:w="288"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93"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2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5</w:t>
            </w:r>
          </w:p>
        </w:tc>
        <w:tc>
          <w:tcPr>
            <w:tcW w:w="284"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13"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84"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31"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19"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r>
      <w:tr w:rsidR="00723EFE" w:rsidRPr="001A5E25" w:rsidTr="007968A3">
        <w:trPr>
          <w:trHeight w:val="312"/>
        </w:trPr>
        <w:tc>
          <w:tcPr>
            <w:tcW w:w="388"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ÖÇ2</w:t>
            </w:r>
          </w:p>
        </w:tc>
        <w:tc>
          <w:tcPr>
            <w:tcW w:w="288"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93"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2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284"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13"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284"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31"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19"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r>
      <w:tr w:rsidR="00723EFE" w:rsidRPr="001A5E25" w:rsidTr="007968A3">
        <w:trPr>
          <w:trHeight w:val="312"/>
        </w:trPr>
        <w:tc>
          <w:tcPr>
            <w:tcW w:w="388"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ÖÇ3</w:t>
            </w:r>
          </w:p>
        </w:tc>
        <w:tc>
          <w:tcPr>
            <w:tcW w:w="288"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293"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2</w:t>
            </w:r>
          </w:p>
        </w:tc>
        <w:tc>
          <w:tcPr>
            <w:tcW w:w="32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5</w:t>
            </w:r>
          </w:p>
        </w:tc>
        <w:tc>
          <w:tcPr>
            <w:tcW w:w="284"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13"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84"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31"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19"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r>
      <w:tr w:rsidR="00723EFE" w:rsidRPr="001A5E25" w:rsidTr="007968A3">
        <w:trPr>
          <w:trHeight w:val="312"/>
        </w:trPr>
        <w:tc>
          <w:tcPr>
            <w:tcW w:w="388"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ÖÇ4</w:t>
            </w:r>
          </w:p>
        </w:tc>
        <w:tc>
          <w:tcPr>
            <w:tcW w:w="288"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93"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2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5</w:t>
            </w:r>
          </w:p>
        </w:tc>
        <w:tc>
          <w:tcPr>
            <w:tcW w:w="284"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13"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84"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31"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19"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r>
      <w:tr w:rsidR="00723EFE" w:rsidRPr="001A5E25" w:rsidTr="007968A3">
        <w:trPr>
          <w:trHeight w:val="312"/>
        </w:trPr>
        <w:tc>
          <w:tcPr>
            <w:tcW w:w="388"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ÖÇ5</w:t>
            </w:r>
          </w:p>
        </w:tc>
        <w:tc>
          <w:tcPr>
            <w:tcW w:w="288"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93"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2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284"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13"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284"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31"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19"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r>
      <w:tr w:rsidR="00723EFE" w:rsidRPr="001A5E25" w:rsidTr="007968A3">
        <w:trPr>
          <w:trHeight w:val="312"/>
        </w:trPr>
        <w:tc>
          <w:tcPr>
            <w:tcW w:w="388" w:type="pct"/>
          </w:tcPr>
          <w:p w:rsidR="00723EFE" w:rsidRPr="00A7266E" w:rsidRDefault="00723EFE" w:rsidP="00CB40C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A7266E">
              <w:rPr>
                <w:rFonts w:ascii="Times New Roman" w:eastAsia="Droid Sans" w:hAnsi="Times New Roman" w:cs="Times New Roman"/>
                <w:b/>
                <w:kern w:val="1"/>
                <w:sz w:val="20"/>
                <w:szCs w:val="20"/>
                <w:lang w:eastAsia="zh-CN" w:bidi="hi-IN"/>
              </w:rPr>
              <w:t>ÖÇ6</w:t>
            </w:r>
          </w:p>
        </w:tc>
        <w:tc>
          <w:tcPr>
            <w:tcW w:w="288"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293"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2</w:t>
            </w:r>
          </w:p>
        </w:tc>
        <w:tc>
          <w:tcPr>
            <w:tcW w:w="32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5</w:t>
            </w:r>
          </w:p>
        </w:tc>
        <w:tc>
          <w:tcPr>
            <w:tcW w:w="284"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13"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84"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284"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31" w:type="pct"/>
            <w:gridSpan w:val="2"/>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31"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319" w:type="pct"/>
            <w:vAlign w:val="bottom"/>
          </w:tcPr>
          <w:p w:rsidR="00723EFE" w:rsidRPr="001A5E25" w:rsidRDefault="00723EFE" w:rsidP="001A5E25">
            <w:pPr>
              <w:widowControl w:val="0"/>
              <w:suppressAutoHyphens/>
              <w:spacing w:line="36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r>
      <w:bookmarkEnd w:id="0"/>
      <w:tr w:rsidR="001A5E25" w:rsidRPr="001A5E25" w:rsidTr="00124ABF">
        <w:trPr>
          <w:trHeight w:val="312"/>
        </w:trPr>
        <w:tc>
          <w:tcPr>
            <w:tcW w:w="5000" w:type="pct"/>
            <w:gridSpan w:val="19"/>
            <w:vAlign w:val="center"/>
          </w:tcPr>
          <w:p w:rsidR="001A5E25" w:rsidRPr="001A5E25" w:rsidRDefault="00723EFE" w:rsidP="001A5E25">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EB24ED">
              <w:rPr>
                <w:rFonts w:ascii="Times New Roman" w:hAnsi="Times New Roman" w:cs="Times New Roman"/>
                <w:b/>
                <w:sz w:val="20"/>
                <w:szCs w:val="20"/>
              </w:rPr>
              <w:t>ÖÇ: Öğrenme Çıktıları PÇ: Program Çıktıları</w:t>
            </w:r>
          </w:p>
        </w:tc>
      </w:tr>
      <w:tr w:rsidR="001A5E25" w:rsidRPr="001A5E25" w:rsidTr="00124ABF">
        <w:trPr>
          <w:trHeight w:val="474"/>
        </w:trPr>
        <w:tc>
          <w:tcPr>
            <w:tcW w:w="388" w:type="pct"/>
            <w:vAlign w:val="center"/>
          </w:tcPr>
          <w:p w:rsidR="001A5E25" w:rsidRPr="001A5E25" w:rsidRDefault="001A5E25" w:rsidP="001A5E25">
            <w:pPr>
              <w:widowControl w:val="0"/>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Katkı Düzeyi</w:t>
            </w:r>
          </w:p>
        </w:tc>
        <w:tc>
          <w:tcPr>
            <w:tcW w:w="865" w:type="pct"/>
            <w:gridSpan w:val="3"/>
            <w:vAlign w:val="center"/>
          </w:tcPr>
          <w:p w:rsidR="001A5E25" w:rsidRPr="001A5E25" w:rsidRDefault="001A5E25" w:rsidP="001A5E25">
            <w:pPr>
              <w:widowControl w:val="0"/>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1 Çok Düşük</w:t>
            </w:r>
          </w:p>
        </w:tc>
        <w:tc>
          <w:tcPr>
            <w:tcW w:w="825" w:type="pct"/>
            <w:gridSpan w:val="3"/>
            <w:vAlign w:val="center"/>
          </w:tcPr>
          <w:p w:rsidR="001A5E25" w:rsidRPr="001A5E25" w:rsidRDefault="001A5E25" w:rsidP="001A5E25">
            <w:pPr>
              <w:widowControl w:val="0"/>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2 Düşük</w:t>
            </w:r>
          </w:p>
        </w:tc>
        <w:tc>
          <w:tcPr>
            <w:tcW w:w="885" w:type="pct"/>
            <w:gridSpan w:val="4"/>
            <w:vAlign w:val="center"/>
          </w:tcPr>
          <w:p w:rsidR="001A5E25" w:rsidRPr="001A5E25" w:rsidRDefault="001A5E25" w:rsidP="001A5E25">
            <w:pPr>
              <w:widowControl w:val="0"/>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3 Orta</w:t>
            </w:r>
          </w:p>
        </w:tc>
        <w:tc>
          <w:tcPr>
            <w:tcW w:w="885" w:type="pct"/>
            <w:gridSpan w:val="4"/>
            <w:vAlign w:val="center"/>
          </w:tcPr>
          <w:p w:rsidR="001A5E25" w:rsidRPr="001A5E25" w:rsidRDefault="001A5E25" w:rsidP="001A5E25">
            <w:pPr>
              <w:widowControl w:val="0"/>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4 Yüksek</w:t>
            </w:r>
          </w:p>
        </w:tc>
        <w:tc>
          <w:tcPr>
            <w:tcW w:w="1152" w:type="pct"/>
            <w:gridSpan w:val="4"/>
            <w:vAlign w:val="center"/>
          </w:tcPr>
          <w:p w:rsidR="001A5E25" w:rsidRPr="001A5E25" w:rsidRDefault="001A5E25" w:rsidP="001A5E25">
            <w:pPr>
              <w:widowControl w:val="0"/>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5 Çok Yüksek</w:t>
            </w:r>
          </w:p>
        </w:tc>
      </w:tr>
    </w:tbl>
    <w:p w:rsidR="001A5E25" w:rsidRPr="001A5E25" w:rsidRDefault="001A5E25" w:rsidP="001A5E25">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rsidR="001A5E25" w:rsidRPr="001A5E25" w:rsidRDefault="001A5E25" w:rsidP="001A5E25">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b/>
          <w:kern w:val="1"/>
          <w:sz w:val="20"/>
          <w:szCs w:val="20"/>
          <w:lang w:eastAsia="zh-CN" w:bidi="hi-IN"/>
        </w:rPr>
        <w:t>Program Çıktıları ve İlgili Dersin İlişkisi</w:t>
      </w:r>
    </w:p>
    <w:tbl>
      <w:tblPr>
        <w:tblStyle w:val="TabloKlavuzu17"/>
        <w:tblW w:w="0" w:type="auto"/>
        <w:tblInd w:w="108" w:type="dxa"/>
        <w:tblLook w:val="04A0"/>
      </w:tblPr>
      <w:tblGrid>
        <w:gridCol w:w="978"/>
        <w:gridCol w:w="583"/>
        <w:gridCol w:w="583"/>
        <w:gridCol w:w="583"/>
        <w:gridCol w:w="583"/>
        <w:gridCol w:w="583"/>
        <w:gridCol w:w="583"/>
        <w:gridCol w:w="583"/>
        <w:gridCol w:w="583"/>
        <w:gridCol w:w="583"/>
        <w:gridCol w:w="683"/>
        <w:gridCol w:w="672"/>
        <w:gridCol w:w="683"/>
        <w:gridCol w:w="683"/>
        <w:gridCol w:w="683"/>
        <w:gridCol w:w="683"/>
      </w:tblGrid>
      <w:tr w:rsidR="001A5E25" w:rsidRPr="001A5E25" w:rsidTr="00124ABF">
        <w:trPr>
          <w:trHeight w:val="328"/>
        </w:trPr>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PÇ1</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PÇ2</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PÇ3</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PÇ4</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PÇ5</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PÇ6</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PÇ7</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PÇ8</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PÇ9</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PÇ10</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PÇ11</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PÇ12</w:t>
            </w:r>
          </w:p>
        </w:tc>
        <w:tc>
          <w:tcPr>
            <w:tcW w:w="0" w:type="auto"/>
            <w:tcBorders>
              <w:bottom w:val="single" w:sz="4" w:space="0" w:color="auto"/>
            </w:tcBorders>
            <w:shd w:val="clear" w:color="auto" w:fill="auto"/>
            <w:vAlign w:val="center"/>
          </w:tcPr>
          <w:p w:rsidR="001A5E25" w:rsidRPr="001A5E25" w:rsidRDefault="001A5E25" w:rsidP="001A5E25">
            <w:pPr>
              <w:widowControl w:val="0"/>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PY13</w:t>
            </w:r>
          </w:p>
        </w:tc>
        <w:tc>
          <w:tcPr>
            <w:tcW w:w="0" w:type="auto"/>
            <w:tcBorders>
              <w:bottom w:val="single" w:sz="4" w:space="0" w:color="auto"/>
            </w:tcBorders>
            <w:vAlign w:val="center"/>
          </w:tcPr>
          <w:p w:rsidR="001A5E25" w:rsidRPr="001A5E25" w:rsidRDefault="001A5E25" w:rsidP="001A5E25">
            <w:pPr>
              <w:widowControl w:val="0"/>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PY14</w:t>
            </w:r>
          </w:p>
        </w:tc>
        <w:tc>
          <w:tcPr>
            <w:tcW w:w="0" w:type="auto"/>
            <w:tcBorders>
              <w:bottom w:val="single" w:sz="4" w:space="0" w:color="auto"/>
            </w:tcBorders>
            <w:vAlign w:val="center"/>
          </w:tcPr>
          <w:p w:rsidR="001A5E25" w:rsidRPr="001A5E25" w:rsidRDefault="001A5E25" w:rsidP="001A5E25">
            <w:pPr>
              <w:widowControl w:val="0"/>
              <w:suppressAutoHyphens/>
              <w:jc w:val="center"/>
              <w:rPr>
                <w:rFonts w:ascii="Times New Roman" w:eastAsia="Droid Sans" w:hAnsi="Times New Roman" w:cs="Times New Roman"/>
                <w:b/>
                <w:kern w:val="1"/>
                <w:sz w:val="20"/>
                <w:szCs w:val="20"/>
                <w:lang w:eastAsia="zh-CN" w:bidi="hi-IN"/>
              </w:rPr>
            </w:pPr>
            <w:r w:rsidRPr="001A5E25">
              <w:rPr>
                <w:rFonts w:ascii="Times New Roman" w:eastAsia="Droid Sans" w:hAnsi="Times New Roman" w:cs="Times New Roman"/>
                <w:b/>
                <w:kern w:val="1"/>
                <w:sz w:val="20"/>
                <w:szCs w:val="20"/>
                <w:lang w:eastAsia="zh-CN" w:bidi="hi-IN"/>
              </w:rPr>
              <w:t>PY15</w:t>
            </w:r>
          </w:p>
        </w:tc>
      </w:tr>
      <w:tr w:rsidR="001A5E25" w:rsidRPr="001A5E25" w:rsidTr="00124ABF">
        <w:trPr>
          <w:trHeight w:val="468"/>
        </w:trPr>
        <w:tc>
          <w:tcPr>
            <w:tcW w:w="0" w:type="auto"/>
            <w:vAlign w:val="center"/>
          </w:tcPr>
          <w:p w:rsidR="001A5E25" w:rsidRPr="001A5E25" w:rsidRDefault="001A5E25" w:rsidP="001A5E25">
            <w:pPr>
              <w:widowControl w:val="0"/>
              <w:tabs>
                <w:tab w:val="left" w:pos="3306"/>
              </w:tabs>
              <w:suppressAutoHyphens/>
              <w:ind w:right="-111"/>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Uluslar arası İktisat-1</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5</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0" w:type="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c>
          <w:tcPr>
            <w:tcW w:w="0" w:type="auto"/>
            <w:tcBorders>
              <w:bottom w:val="single" w:sz="4" w:space="0" w:color="auto"/>
            </w:tcBorders>
            <w:shd w:val="clear" w:color="auto" w:fill="auto"/>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0" w:type="auto"/>
            <w:tcBorders>
              <w:bottom w:val="single" w:sz="4" w:space="0" w:color="auto"/>
            </w:tcBorders>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4</w:t>
            </w:r>
          </w:p>
        </w:tc>
        <w:tc>
          <w:tcPr>
            <w:tcW w:w="0" w:type="auto"/>
            <w:tcBorders>
              <w:bottom w:val="single" w:sz="4" w:space="0" w:color="auto"/>
            </w:tcBorders>
            <w:vAlign w:val="center"/>
          </w:tcPr>
          <w:p w:rsidR="001A5E25" w:rsidRPr="001A5E25" w:rsidRDefault="001A5E25" w:rsidP="001A5E25">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1A5E25">
              <w:rPr>
                <w:rFonts w:ascii="Times New Roman" w:eastAsia="Droid Sans" w:hAnsi="Times New Roman" w:cs="Times New Roman"/>
                <w:kern w:val="1"/>
                <w:sz w:val="20"/>
                <w:szCs w:val="20"/>
                <w:lang w:eastAsia="zh-CN" w:bidi="hi-IN"/>
              </w:rPr>
              <w:t>3</w:t>
            </w:r>
          </w:p>
        </w:tc>
      </w:tr>
    </w:tbl>
    <w:p w:rsidR="001A5E25" w:rsidRPr="001A5E25" w:rsidRDefault="001A5E25" w:rsidP="001A5E25">
      <w:pPr>
        <w:spacing w:after="0" w:line="0" w:lineRule="atLeast"/>
        <w:ind w:firstLine="284"/>
        <w:rPr>
          <w:rFonts w:ascii="Times New Roman" w:eastAsia="Arial Unicode MS" w:hAnsi="Times New Roman" w:cs="Times New Roman"/>
          <w:b/>
          <w:sz w:val="20"/>
          <w:szCs w:val="20"/>
          <w:lang w:eastAsia="en-US"/>
        </w:rPr>
      </w:pPr>
    </w:p>
    <w:p w:rsidR="003145DF" w:rsidRDefault="003145DF" w:rsidP="001A5E25"/>
    <w:sectPr w:rsidR="003145DF" w:rsidSect="001A5E25">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w:altName w:val="MS Gothic"/>
    <w:charset w:val="80"/>
    <w:family w:val="auto"/>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1A5E25"/>
    <w:rsid w:val="00087F06"/>
    <w:rsid w:val="001A5E25"/>
    <w:rsid w:val="00216A80"/>
    <w:rsid w:val="00261249"/>
    <w:rsid w:val="003145DF"/>
    <w:rsid w:val="00366345"/>
    <w:rsid w:val="00723EFE"/>
    <w:rsid w:val="007C2285"/>
    <w:rsid w:val="00866896"/>
    <w:rsid w:val="00A8679A"/>
    <w:rsid w:val="00D17E21"/>
    <w:rsid w:val="00F6093C"/>
    <w:rsid w:val="00FF54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1A5E25"/>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1A5E25"/>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1A5E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D17E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sever@harr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dc:creator>
  <cp:lastModifiedBy>birecik</cp:lastModifiedBy>
  <cp:revision>2</cp:revision>
  <dcterms:created xsi:type="dcterms:W3CDTF">2019-10-17T11:26:00Z</dcterms:created>
  <dcterms:modified xsi:type="dcterms:W3CDTF">2019-10-17T11:26:00Z</dcterms:modified>
</cp:coreProperties>
</file>