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4F" w:rsidRPr="00F33F4F" w:rsidRDefault="00F33F4F" w:rsidP="00E63EE3">
      <w:pPr>
        <w:spacing w:after="0" w:line="0" w:lineRule="atLeast"/>
        <w:ind w:firstLine="284"/>
        <w:jc w:val="center"/>
        <w:rPr>
          <w:rFonts w:ascii="Times New Roman" w:eastAsia="Times New Roman" w:hAnsi="Times New Roman" w:cs="Times New Roman"/>
          <w:b/>
          <w:lang w:bidi="en-US"/>
        </w:rPr>
      </w:pPr>
      <w:r w:rsidRPr="00F33F4F">
        <w:rPr>
          <w:rFonts w:ascii="Times New Roman" w:eastAsia="Times New Roman" w:hAnsi="Times New Roman" w:cs="Times New Roman"/>
          <w:b/>
          <w:lang w:bidi="en-US"/>
        </w:rPr>
        <w:t>DERS İZLENCESİ</w:t>
      </w:r>
    </w:p>
    <w:tbl>
      <w:tblPr>
        <w:tblpPr w:leftFromText="141" w:rightFromText="141" w:bottomFromText="200" w:vertAnchor="page" w:horzAnchor="margin" w:tblpX="-318" w:tblpY="1225"/>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653"/>
      </w:tblGrid>
      <w:tr w:rsidR="00F33F4F" w:rsidRPr="00F33F4F" w:rsidTr="00F33F4F">
        <w:trPr>
          <w:trHeight w:val="288"/>
        </w:trPr>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Dersin Adı</w:t>
            </w:r>
          </w:p>
        </w:tc>
        <w:tc>
          <w:tcPr>
            <w:tcW w:w="3802" w:type="pct"/>
            <w:tcBorders>
              <w:top w:val="single" w:sz="4" w:space="0" w:color="auto"/>
              <w:left w:val="single" w:sz="4" w:space="0" w:color="auto"/>
              <w:bottom w:val="single" w:sz="4" w:space="0" w:color="auto"/>
              <w:right w:val="single" w:sz="4" w:space="0" w:color="auto"/>
            </w:tcBorders>
            <w:hideMark/>
          </w:tcPr>
          <w:p w:rsidR="00F33F4F" w:rsidRPr="00F33F4F" w:rsidRDefault="00F33F4F" w:rsidP="00E63EE3">
            <w:pPr>
              <w:spacing w:after="0" w:line="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Yönetim ve Organizasyon</w:t>
            </w: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Dersin AKTS’si</w:t>
            </w:r>
          </w:p>
        </w:tc>
        <w:tc>
          <w:tcPr>
            <w:tcW w:w="3802" w:type="pct"/>
            <w:tcBorders>
              <w:top w:val="single" w:sz="4" w:space="0" w:color="auto"/>
              <w:left w:val="single" w:sz="4" w:space="0" w:color="auto"/>
              <w:bottom w:val="single" w:sz="4" w:space="0" w:color="auto"/>
              <w:right w:val="single" w:sz="4" w:space="0" w:color="auto"/>
            </w:tcBorders>
            <w:hideMark/>
          </w:tcPr>
          <w:p w:rsidR="00F33F4F" w:rsidRPr="00F33F4F" w:rsidRDefault="00F33F4F" w:rsidP="00E63EE3">
            <w:pPr>
              <w:spacing w:after="0" w:line="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 xml:space="preserve">Dersin Yürütücüsü </w:t>
            </w:r>
          </w:p>
        </w:tc>
        <w:tc>
          <w:tcPr>
            <w:tcW w:w="3802" w:type="pct"/>
            <w:tcBorders>
              <w:top w:val="single" w:sz="4" w:space="0" w:color="auto"/>
              <w:left w:val="single" w:sz="4" w:space="0" w:color="auto"/>
              <w:bottom w:val="single" w:sz="4" w:space="0" w:color="auto"/>
              <w:right w:val="single" w:sz="4" w:space="0" w:color="auto"/>
            </w:tcBorders>
            <w:hideMark/>
          </w:tcPr>
          <w:p w:rsidR="00F33F4F" w:rsidRPr="00F33F4F" w:rsidRDefault="00F33F4F"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Öğr. Gör. Metin ARSLAN</w:t>
            </w: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Dersi Gün ve Saati</w:t>
            </w:r>
          </w:p>
        </w:tc>
        <w:tc>
          <w:tcPr>
            <w:tcW w:w="3802" w:type="pct"/>
            <w:tcBorders>
              <w:top w:val="single" w:sz="4" w:space="0" w:color="auto"/>
              <w:left w:val="single" w:sz="4" w:space="0" w:color="auto"/>
              <w:bottom w:val="single" w:sz="4" w:space="0" w:color="auto"/>
              <w:right w:val="single" w:sz="4" w:space="0" w:color="auto"/>
            </w:tcBorders>
            <w:hideMark/>
          </w:tcPr>
          <w:p w:rsidR="00F33F4F" w:rsidRPr="00F33F4F" w:rsidRDefault="00F33F4F"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Pazartesi 10:10-12:00</w:t>
            </w: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Dersin Görüşme Gün ve Saatleri</w:t>
            </w:r>
          </w:p>
        </w:tc>
        <w:tc>
          <w:tcPr>
            <w:tcW w:w="3802" w:type="pct"/>
            <w:tcBorders>
              <w:top w:val="single" w:sz="4" w:space="0" w:color="auto"/>
              <w:left w:val="single" w:sz="4" w:space="0" w:color="auto"/>
              <w:bottom w:val="single" w:sz="4" w:space="0" w:color="auto"/>
              <w:right w:val="single" w:sz="4" w:space="0" w:color="auto"/>
            </w:tcBorders>
            <w:hideMark/>
          </w:tcPr>
          <w:p w:rsidR="00F33F4F" w:rsidRPr="00F33F4F" w:rsidRDefault="00F33F4F"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Çarşamba 09:10-12:00</w:t>
            </w: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İletişim Bilgileri</w:t>
            </w:r>
          </w:p>
        </w:tc>
        <w:tc>
          <w:tcPr>
            <w:tcW w:w="3802"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996734" w:rsidP="00E63EE3">
            <w:pPr>
              <w:spacing w:after="0" w:line="0" w:lineRule="atLeast"/>
              <w:rPr>
                <w:rFonts w:ascii="Times New Roman" w:eastAsia="Times New Roman" w:hAnsi="Times New Roman" w:cs="Times New Roman"/>
                <w:lang w:eastAsia="tr-TR"/>
              </w:rPr>
            </w:pPr>
            <w:hyperlink r:id="rId5" w:history="1">
              <w:r w:rsidR="00F33F4F" w:rsidRPr="00F33F4F">
                <w:rPr>
                  <w:rFonts w:ascii="Times New Roman" w:eastAsia="Times New Roman" w:hAnsi="Times New Roman" w:cs="Times New Roman"/>
                  <w:color w:val="0000FF"/>
                  <w:u w:val="single"/>
                  <w:lang w:eastAsia="tr-TR"/>
                </w:rPr>
                <w:t>metinarslan@harran.edu.tr</w:t>
              </w:r>
            </w:hyperlink>
            <w:r w:rsidR="00F33F4F" w:rsidRPr="00F33F4F">
              <w:rPr>
                <w:rFonts w:ascii="Times New Roman" w:eastAsia="Times New Roman" w:hAnsi="Times New Roman" w:cs="Times New Roman"/>
                <w:lang w:eastAsia="tr-TR"/>
              </w:rPr>
              <w:t xml:space="preserve">  04143183000 - 2873</w:t>
            </w: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Öğretim Yöntemi ve Ders Hazırlık</w:t>
            </w:r>
          </w:p>
        </w:tc>
        <w:tc>
          <w:tcPr>
            <w:tcW w:w="3802"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Yüz yüze. Konu anlatım, Soru-cevap, örnek çözümler, doküman incelemesi.</w:t>
            </w:r>
          </w:p>
          <w:p w:rsidR="00F33F4F" w:rsidRPr="00F33F4F" w:rsidRDefault="00F33F4F"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Derse hazırlık aşamasında, öğrenciler ders kaynaklarından her haftanın konusunu derse gelmeden önce inceleyerek gelecekler. Haftalık ders konuları ile ilgili tarama yapılacak.</w:t>
            </w: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Dersin Amacı</w:t>
            </w:r>
          </w:p>
        </w:tc>
        <w:tc>
          <w:tcPr>
            <w:tcW w:w="3802" w:type="pct"/>
            <w:tcBorders>
              <w:top w:val="single" w:sz="4" w:space="0" w:color="auto"/>
              <w:left w:val="single" w:sz="4" w:space="0" w:color="auto"/>
              <w:bottom w:val="single" w:sz="4" w:space="0" w:color="auto"/>
              <w:right w:val="single" w:sz="4" w:space="0" w:color="auto"/>
            </w:tcBorders>
            <w:hideMark/>
          </w:tcPr>
          <w:p w:rsidR="00F33F4F" w:rsidRPr="00F33F4F" w:rsidRDefault="00090B98" w:rsidP="00E6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33" w:firstLine="90"/>
              <w:rPr>
                <w:rFonts w:ascii="Times New Roman" w:eastAsia="Times New Roman" w:hAnsi="Times New Roman" w:cs="Times New Roman"/>
                <w:sz w:val="20"/>
                <w:szCs w:val="20"/>
                <w:lang w:bidi="en-US"/>
              </w:rPr>
            </w:pPr>
            <w:r>
              <w:rPr>
                <w:rFonts w:ascii="Times New Roman" w:hAnsi="Times New Roman" w:cs="Times New Roman"/>
                <w:color w:val="0D0D0D" w:themeColor="text1" w:themeTint="F2"/>
                <w:sz w:val="20"/>
                <w:szCs w:val="20"/>
              </w:rPr>
              <w:t>A</w:t>
            </w:r>
            <w:r w:rsidRPr="00F35643">
              <w:rPr>
                <w:rFonts w:ascii="Times New Roman" w:hAnsi="Times New Roman" w:cs="Times New Roman"/>
                <w:color w:val="0D0D0D" w:themeColor="text1" w:themeTint="F2"/>
                <w:sz w:val="20"/>
                <w:szCs w:val="20"/>
              </w:rPr>
              <w:t>maç ve hedefleri, öğrencilerin ve iş hayatında bulunan ve bu konuda bilgilenmek isteyen kişilerin yönetim ve organizasyon konusunda yeterli bilgiye sahip olup, gelişime bağlı olarak güncel yönetim uygulamalarını yönetim alanında uygulamalarını sağlamaktır.</w:t>
            </w:r>
          </w:p>
        </w:tc>
      </w:tr>
      <w:tr w:rsidR="00F33F4F" w:rsidRPr="00F33F4F" w:rsidTr="00F33F4F">
        <w:trPr>
          <w:trHeight w:val="1990"/>
        </w:trPr>
        <w:tc>
          <w:tcPr>
            <w:tcW w:w="1198" w:type="pct"/>
            <w:tcBorders>
              <w:top w:val="single" w:sz="4" w:space="0" w:color="auto"/>
              <w:left w:val="single" w:sz="4" w:space="0" w:color="auto"/>
              <w:bottom w:val="single" w:sz="4" w:space="0" w:color="auto"/>
              <w:right w:val="single" w:sz="4" w:space="0" w:color="auto"/>
            </w:tcBorders>
            <w:vAlign w:val="center"/>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Dersin Öğrenme Çıktılar</w:t>
            </w:r>
          </w:p>
        </w:tc>
        <w:tc>
          <w:tcPr>
            <w:tcW w:w="3802" w:type="pct"/>
            <w:tcBorders>
              <w:top w:val="single" w:sz="4" w:space="0" w:color="auto"/>
              <w:left w:val="single" w:sz="4" w:space="0" w:color="auto"/>
              <w:bottom w:val="single" w:sz="4" w:space="0" w:color="auto"/>
              <w:right w:val="single" w:sz="4" w:space="0" w:color="auto"/>
            </w:tcBorders>
            <w:hideMark/>
          </w:tcPr>
          <w:p w:rsid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Bu dersin sonunda öğrenci;</w:t>
            </w:r>
          </w:p>
          <w:p w:rsidR="00F33F4F" w:rsidRPr="00F33F4F" w:rsidRDefault="00F33F4F" w:rsidP="00E63EE3">
            <w:pPr>
              <w:pStyle w:val="ListeParagraf"/>
              <w:numPr>
                <w:ilvl w:val="0"/>
                <w:numId w:val="32"/>
              </w:numPr>
              <w:tabs>
                <w:tab w:val="left" w:pos="558"/>
              </w:tabs>
              <w:spacing w:after="0" w:line="0" w:lineRule="atLeast"/>
              <w:ind w:left="-2" w:right="96" w:firstLine="272"/>
              <w:rPr>
                <w:rFonts w:ascii="Times New Roman" w:hAnsi="Times New Roman" w:cs="Times New Roman"/>
                <w:color w:val="0D0D0D" w:themeColor="text1" w:themeTint="F2"/>
                <w:sz w:val="20"/>
                <w:szCs w:val="20"/>
              </w:rPr>
            </w:pPr>
            <w:r w:rsidRPr="00F33F4F">
              <w:rPr>
                <w:rFonts w:ascii="Times New Roman" w:hAnsi="Times New Roman" w:cs="Times New Roman"/>
                <w:color w:val="0D0D0D" w:themeColor="text1" w:themeTint="F2"/>
                <w:sz w:val="20"/>
                <w:szCs w:val="20"/>
              </w:rPr>
              <w:t>Yönetim sürecinin temel kavramlarını açıklar</w:t>
            </w:r>
          </w:p>
          <w:p w:rsidR="00F33F4F" w:rsidRPr="00F33F4F" w:rsidRDefault="00F33F4F" w:rsidP="00E63EE3">
            <w:pPr>
              <w:pStyle w:val="ListeParagraf"/>
              <w:numPr>
                <w:ilvl w:val="0"/>
                <w:numId w:val="32"/>
              </w:numPr>
              <w:tabs>
                <w:tab w:val="left" w:pos="558"/>
              </w:tabs>
              <w:spacing w:after="0" w:line="0" w:lineRule="atLeast"/>
              <w:ind w:left="-2" w:right="96" w:firstLine="272"/>
              <w:rPr>
                <w:rFonts w:ascii="Times New Roman" w:hAnsi="Times New Roman" w:cs="Times New Roman"/>
                <w:color w:val="0D0D0D" w:themeColor="text1" w:themeTint="F2"/>
                <w:sz w:val="20"/>
                <w:szCs w:val="20"/>
              </w:rPr>
            </w:pPr>
            <w:r w:rsidRPr="00F33F4F">
              <w:rPr>
                <w:rFonts w:ascii="Times New Roman" w:hAnsi="Times New Roman" w:cs="Times New Roman"/>
                <w:color w:val="0D0D0D" w:themeColor="text1" w:themeTint="F2"/>
                <w:sz w:val="20"/>
                <w:szCs w:val="20"/>
              </w:rPr>
              <w:t>Yönetim ve organizasyon ilişkisini açıklar</w:t>
            </w:r>
          </w:p>
          <w:p w:rsidR="00F33F4F" w:rsidRPr="00F33F4F" w:rsidRDefault="00F33F4F" w:rsidP="00E63EE3">
            <w:pPr>
              <w:pStyle w:val="ListeParagraf"/>
              <w:numPr>
                <w:ilvl w:val="0"/>
                <w:numId w:val="32"/>
              </w:numPr>
              <w:tabs>
                <w:tab w:val="left" w:pos="558"/>
              </w:tabs>
              <w:spacing w:after="0" w:line="0" w:lineRule="atLeast"/>
              <w:ind w:left="-2" w:right="96" w:firstLine="272"/>
              <w:rPr>
                <w:rFonts w:ascii="Times New Roman" w:hAnsi="Times New Roman" w:cs="Times New Roman"/>
                <w:color w:val="0D0D0D" w:themeColor="text1" w:themeTint="F2"/>
                <w:sz w:val="20"/>
                <w:szCs w:val="20"/>
              </w:rPr>
            </w:pPr>
            <w:r w:rsidRPr="00F33F4F">
              <w:rPr>
                <w:rFonts w:ascii="Times New Roman" w:hAnsi="Times New Roman" w:cs="Times New Roman"/>
                <w:color w:val="0D0D0D" w:themeColor="text1" w:themeTint="F2"/>
                <w:sz w:val="20"/>
                <w:szCs w:val="20"/>
              </w:rPr>
              <w:t>Yönetim biliminin doğuşu ve gelişimini değerlendirir</w:t>
            </w:r>
          </w:p>
          <w:p w:rsidR="00F33F4F" w:rsidRPr="00F33F4F" w:rsidRDefault="00F33F4F" w:rsidP="00E63EE3">
            <w:pPr>
              <w:pStyle w:val="ListeParagraf"/>
              <w:numPr>
                <w:ilvl w:val="0"/>
                <w:numId w:val="32"/>
              </w:numPr>
              <w:tabs>
                <w:tab w:val="left" w:pos="558"/>
              </w:tabs>
              <w:spacing w:after="0" w:line="0" w:lineRule="atLeast"/>
              <w:ind w:left="-2" w:right="96" w:firstLine="272"/>
              <w:rPr>
                <w:rFonts w:ascii="Times New Roman" w:hAnsi="Times New Roman" w:cs="Times New Roman"/>
                <w:color w:val="0D0D0D" w:themeColor="text1" w:themeTint="F2"/>
                <w:sz w:val="20"/>
                <w:szCs w:val="20"/>
              </w:rPr>
            </w:pPr>
            <w:r w:rsidRPr="00F33F4F">
              <w:rPr>
                <w:rFonts w:ascii="Times New Roman" w:hAnsi="Times New Roman" w:cs="Times New Roman"/>
                <w:color w:val="0D0D0D" w:themeColor="text1" w:themeTint="F2"/>
                <w:sz w:val="20"/>
                <w:szCs w:val="20"/>
              </w:rPr>
              <w:t>Yönetimin temel işlevleri; planlama, organizasyon, yöneltme, koordinasyon ve kontrol aşamalarını açıklar</w:t>
            </w:r>
          </w:p>
          <w:p w:rsidR="00F33F4F" w:rsidRPr="00F33F4F" w:rsidRDefault="00F33F4F" w:rsidP="00E63EE3">
            <w:pPr>
              <w:pStyle w:val="ListeParagraf"/>
              <w:numPr>
                <w:ilvl w:val="0"/>
                <w:numId w:val="32"/>
              </w:numPr>
              <w:tabs>
                <w:tab w:val="left" w:pos="558"/>
              </w:tabs>
              <w:spacing w:after="0" w:line="0" w:lineRule="atLeast"/>
              <w:ind w:left="-2" w:firstLine="272"/>
              <w:rPr>
                <w:rFonts w:ascii="Times New Roman" w:hAnsi="Times New Roman" w:cs="Times New Roman"/>
                <w:color w:val="0D0D0D" w:themeColor="text1" w:themeTint="F2"/>
                <w:sz w:val="20"/>
                <w:szCs w:val="20"/>
              </w:rPr>
            </w:pPr>
            <w:r w:rsidRPr="00F33F4F">
              <w:rPr>
                <w:rFonts w:ascii="Times New Roman" w:hAnsi="Times New Roman" w:cs="Times New Roman"/>
                <w:color w:val="0D0D0D" w:themeColor="text1" w:themeTint="F2"/>
                <w:sz w:val="20"/>
                <w:szCs w:val="20"/>
              </w:rPr>
              <w:t>Yönetim ve organizasyon alanında farklı ve yeni yaklaşımları değerlendirir</w:t>
            </w:r>
          </w:p>
          <w:p w:rsidR="00F33F4F" w:rsidRPr="00F33F4F" w:rsidRDefault="00F33F4F" w:rsidP="00E63EE3">
            <w:pPr>
              <w:pStyle w:val="ListeParagraf"/>
              <w:numPr>
                <w:ilvl w:val="0"/>
                <w:numId w:val="32"/>
              </w:numPr>
              <w:tabs>
                <w:tab w:val="left" w:pos="558"/>
              </w:tabs>
              <w:spacing w:after="0" w:line="0" w:lineRule="atLeast"/>
              <w:ind w:left="-2" w:firstLine="272"/>
              <w:rPr>
                <w:rFonts w:ascii="Times New Roman" w:eastAsia="Times New Roman" w:hAnsi="Times New Roman" w:cs="Times New Roman"/>
                <w:b/>
                <w:lang w:eastAsia="tr-TR"/>
              </w:rPr>
            </w:pPr>
            <w:r w:rsidRPr="00F33F4F">
              <w:rPr>
                <w:rFonts w:ascii="Times New Roman" w:hAnsi="Times New Roman" w:cs="Times New Roman"/>
                <w:color w:val="0D0D0D" w:themeColor="text1" w:themeTint="F2"/>
                <w:sz w:val="20"/>
                <w:szCs w:val="20"/>
              </w:rPr>
              <w:t>İletişim sürecini ve toplum hayatı içinde iletişim olgusunun önemini bilir.</w:t>
            </w:r>
          </w:p>
          <w:p w:rsidR="00F33F4F" w:rsidRPr="00F33F4F" w:rsidRDefault="00F33F4F" w:rsidP="00E63EE3">
            <w:pPr>
              <w:spacing w:after="0" w:line="0" w:lineRule="atLeast"/>
              <w:rPr>
                <w:rFonts w:ascii="Times New Roman" w:eastAsia="Times New Roman" w:hAnsi="Times New Roman" w:cs="Times New Roman"/>
                <w:lang w:eastAsia="tr-TR"/>
              </w:rPr>
            </w:pPr>
          </w:p>
        </w:tc>
      </w:tr>
      <w:tr w:rsidR="00F33F4F"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Haftalar</w:t>
            </w:r>
          </w:p>
        </w:tc>
        <w:tc>
          <w:tcPr>
            <w:tcW w:w="3802" w:type="pct"/>
            <w:tcBorders>
              <w:top w:val="single" w:sz="4" w:space="0" w:color="auto"/>
              <w:left w:val="single" w:sz="4" w:space="0" w:color="auto"/>
              <w:bottom w:val="single" w:sz="4" w:space="0" w:color="auto"/>
              <w:right w:val="single" w:sz="4" w:space="0" w:color="auto"/>
            </w:tcBorders>
            <w:hideMark/>
          </w:tcPr>
          <w:p w:rsidR="00F33F4F" w:rsidRPr="00F33F4F" w:rsidRDefault="00F33F4F"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Konular</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1</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Yönetim ve Organizasyon Sürecinin Temel Kavramları</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2</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Yönetimin Diğer Bilimlerle İlişkisi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3</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color w:val="0D0D0D" w:themeColor="text1" w:themeTint="F2"/>
                <w:sz w:val="20"/>
                <w:szCs w:val="20"/>
              </w:rPr>
              <w:t>Yönetimin Özellikleri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4</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 xml:space="preserve">Yönetim Biliminin Doğuşu ve Gelişimi: Klasik Yönetim Düşüncesi </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5</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bCs/>
                <w:iCs/>
                <w:color w:val="0D0D0D" w:themeColor="text1" w:themeTint="F2"/>
                <w:sz w:val="20"/>
                <w:szCs w:val="20"/>
              </w:rPr>
              <w:t xml:space="preserve">Neo-Klasik Yönetim Düşüncesi </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6</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 xml:space="preserve">Modern Yönetim Düşüncesi </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7</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090B98" w:rsidRDefault="00954AE7" w:rsidP="00E63EE3">
            <w:pPr>
              <w:spacing w:after="0" w:line="0" w:lineRule="atLeast"/>
              <w:ind w:left="47"/>
              <w:rPr>
                <w:rFonts w:ascii="Times New Roman" w:hAnsi="Times New Roman" w:cs="Times New Roman"/>
                <w:b/>
                <w:color w:val="0D0D0D" w:themeColor="text1" w:themeTint="F2"/>
                <w:sz w:val="20"/>
                <w:szCs w:val="20"/>
              </w:rPr>
            </w:pPr>
            <w:r w:rsidRPr="00F35643">
              <w:rPr>
                <w:rFonts w:ascii="Times New Roman" w:hAnsi="Times New Roman" w:cs="Times New Roman"/>
                <w:iCs/>
                <w:color w:val="0D0D0D" w:themeColor="text1" w:themeTint="F2"/>
                <w:sz w:val="20"/>
                <w:szCs w:val="20"/>
              </w:rPr>
              <w:t>Yönetimin İşlevleri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8</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Yönetimin İşlevleri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9</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Planlama İşlevi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10</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Örgütleme İşlevi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11</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Yöneltme İşlevi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12</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954AE7" w:rsidRDefault="00194DDD" w:rsidP="00E63EE3">
            <w:pPr>
              <w:spacing w:after="0" w:line="0" w:lineRule="atLeast"/>
              <w:ind w:left="47"/>
              <w:rPr>
                <w:rFonts w:ascii="Times New Roman" w:hAnsi="Times New Roman" w:cs="Times New Roman"/>
                <w:iCs/>
                <w:color w:val="0D0D0D" w:themeColor="text1" w:themeTint="F2"/>
                <w:sz w:val="20"/>
                <w:szCs w:val="20"/>
              </w:rPr>
            </w:pPr>
            <w:r>
              <w:rPr>
                <w:rFonts w:ascii="Times New Roman" w:hAnsi="Times New Roman" w:cs="Times New Roman"/>
                <w:b/>
                <w:iCs/>
                <w:color w:val="0D0D0D" w:themeColor="text1" w:themeTint="F2"/>
                <w:sz w:val="20"/>
                <w:szCs w:val="20"/>
              </w:rPr>
              <w:t xml:space="preserve">Kısa sınav + </w:t>
            </w:r>
            <w:r w:rsidR="00090B98" w:rsidRPr="00F35643">
              <w:rPr>
                <w:rFonts w:ascii="Times New Roman" w:hAnsi="Times New Roman" w:cs="Times New Roman"/>
                <w:iCs/>
                <w:color w:val="0D0D0D" w:themeColor="text1" w:themeTint="F2"/>
                <w:sz w:val="20"/>
                <w:szCs w:val="20"/>
              </w:rPr>
              <w:t>Koordinasyon İşlevi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13</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Kontrol İşlevi</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090B98" w:rsidRPr="00F33F4F" w:rsidRDefault="00090B98" w:rsidP="00E63EE3">
            <w:pPr>
              <w:spacing w:after="0" w:line="0" w:lineRule="atLeast"/>
              <w:jc w:val="center"/>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14</w:t>
            </w:r>
          </w:p>
        </w:tc>
        <w:tc>
          <w:tcPr>
            <w:tcW w:w="3802" w:type="pct"/>
            <w:tcBorders>
              <w:top w:val="single" w:sz="4" w:space="0" w:color="auto"/>
              <w:left w:val="single" w:sz="4" w:space="0" w:color="auto"/>
              <w:bottom w:val="single" w:sz="4" w:space="0" w:color="auto"/>
              <w:right w:val="single" w:sz="4" w:space="0" w:color="auto"/>
            </w:tcBorders>
            <w:vAlign w:val="center"/>
          </w:tcPr>
          <w:p w:rsidR="00090B98" w:rsidRPr="00F35643" w:rsidRDefault="00090B98" w:rsidP="00E63EE3">
            <w:pPr>
              <w:spacing w:after="0" w:line="0" w:lineRule="atLeast"/>
              <w:ind w:left="47"/>
              <w:rPr>
                <w:rFonts w:ascii="Times New Roman" w:hAnsi="Times New Roman" w:cs="Times New Roman"/>
                <w:color w:val="0D0D0D" w:themeColor="text1" w:themeTint="F2"/>
                <w:sz w:val="20"/>
                <w:szCs w:val="20"/>
              </w:rPr>
            </w:pPr>
            <w:r w:rsidRPr="00F35643">
              <w:rPr>
                <w:rFonts w:ascii="Times New Roman" w:hAnsi="Times New Roman" w:cs="Times New Roman"/>
                <w:iCs/>
                <w:color w:val="0D0D0D" w:themeColor="text1" w:themeTint="F2"/>
                <w:sz w:val="20"/>
                <w:szCs w:val="20"/>
              </w:rPr>
              <w:t>Yönetim ve Organizasyon Konusunda Yeni Yaklaşımlar</w:t>
            </w:r>
          </w:p>
        </w:tc>
      </w:tr>
      <w:tr w:rsidR="00954AE7" w:rsidRPr="00F33F4F" w:rsidTr="00F33F4F">
        <w:tc>
          <w:tcPr>
            <w:tcW w:w="1198" w:type="pct"/>
            <w:tcBorders>
              <w:top w:val="single" w:sz="4" w:space="0" w:color="auto"/>
              <w:left w:val="single" w:sz="4" w:space="0" w:color="auto"/>
              <w:bottom w:val="single" w:sz="4" w:space="0" w:color="auto"/>
              <w:right w:val="single" w:sz="4" w:space="0" w:color="auto"/>
            </w:tcBorders>
            <w:hideMark/>
          </w:tcPr>
          <w:p w:rsidR="00954AE7" w:rsidRPr="00F33F4F" w:rsidRDefault="00954AE7" w:rsidP="00E63EE3">
            <w:pPr>
              <w:spacing w:after="0" w:line="0" w:lineRule="atLeast"/>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15</w:t>
            </w:r>
          </w:p>
        </w:tc>
        <w:tc>
          <w:tcPr>
            <w:tcW w:w="3802" w:type="pct"/>
            <w:tcBorders>
              <w:top w:val="single" w:sz="4" w:space="0" w:color="auto"/>
              <w:left w:val="single" w:sz="4" w:space="0" w:color="auto"/>
              <w:bottom w:val="single" w:sz="4" w:space="0" w:color="auto"/>
              <w:right w:val="single" w:sz="4" w:space="0" w:color="auto"/>
            </w:tcBorders>
            <w:vAlign w:val="center"/>
          </w:tcPr>
          <w:p w:rsidR="00954AE7" w:rsidRPr="00F35643" w:rsidRDefault="00954AE7" w:rsidP="00E63EE3">
            <w:pPr>
              <w:spacing w:after="0" w:line="0" w:lineRule="atLeast"/>
              <w:ind w:left="47"/>
              <w:rPr>
                <w:rFonts w:ascii="Times New Roman" w:hAnsi="Times New Roman" w:cs="Times New Roman"/>
                <w:iCs/>
                <w:color w:val="0D0D0D" w:themeColor="text1" w:themeTint="F2"/>
                <w:sz w:val="20"/>
                <w:szCs w:val="20"/>
              </w:rPr>
            </w:pPr>
            <w:r>
              <w:rPr>
                <w:rFonts w:ascii="Times New Roman" w:hAnsi="Times New Roman" w:cs="Times New Roman"/>
                <w:iCs/>
                <w:color w:val="0D0D0D" w:themeColor="text1" w:themeTint="F2"/>
                <w:sz w:val="20"/>
                <w:szCs w:val="20"/>
              </w:rPr>
              <w:t>Genel Tekrar</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090B98" w:rsidRPr="00F33F4F" w:rsidRDefault="00090B98"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Ölçme- Değerlendirme</w:t>
            </w:r>
          </w:p>
        </w:tc>
        <w:tc>
          <w:tcPr>
            <w:tcW w:w="3802" w:type="pct"/>
            <w:tcBorders>
              <w:top w:val="single" w:sz="4" w:space="0" w:color="auto"/>
              <w:left w:val="single" w:sz="4" w:space="0" w:color="auto"/>
              <w:bottom w:val="single" w:sz="4" w:space="0" w:color="auto"/>
              <w:right w:val="single" w:sz="4" w:space="0" w:color="auto"/>
            </w:tcBorders>
            <w:vAlign w:val="bottom"/>
            <w:hideMark/>
          </w:tcPr>
          <w:p w:rsidR="00090B98" w:rsidRPr="00F33F4F" w:rsidRDefault="00090B98"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 xml:space="preserve">Bu ders kapsamında 1 (bir) Ara Sınav, 1 (bir) Kısa Sınav yapılacaktır. Her bir değerlendirme kriterinin başarı puanına etkisi yüzdelik olarak aşağıda verilmiştir. </w:t>
            </w:r>
          </w:p>
          <w:p w:rsidR="00090B98" w:rsidRPr="00F33F4F" w:rsidRDefault="00090B98"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 xml:space="preserve">Ara Sınav: 30% </w:t>
            </w:r>
          </w:p>
          <w:p w:rsidR="00090B98" w:rsidRPr="00F33F4F" w:rsidRDefault="00090B98"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 xml:space="preserve">Kısa Sınav: 20% </w:t>
            </w:r>
            <w:r w:rsidR="00694690">
              <w:rPr>
                <w:rFonts w:eastAsia="Times New Roman" w:cs="Times New Roman"/>
                <w:szCs w:val="24"/>
              </w:rPr>
              <w:t>(</w:t>
            </w:r>
            <w:r w:rsidR="00694690" w:rsidRPr="00E71172">
              <w:rPr>
                <w:rFonts w:eastAsia="Times New Roman" w:cs="Times New Roman"/>
                <w:szCs w:val="24"/>
              </w:rPr>
              <w:t>Ödev</w:t>
            </w:r>
            <w:r w:rsidR="00694690">
              <w:rPr>
                <w:rFonts w:eastAsia="Times New Roman" w:cs="Times New Roman"/>
                <w:szCs w:val="24"/>
              </w:rPr>
              <w:t>)</w:t>
            </w:r>
            <w:bookmarkStart w:id="0" w:name="_GoBack"/>
            <w:bookmarkEnd w:id="0"/>
          </w:p>
          <w:p w:rsidR="00090B98" w:rsidRPr="00F33F4F" w:rsidRDefault="00090B98" w:rsidP="00E63EE3">
            <w:pPr>
              <w:spacing w:after="0" w:line="0" w:lineRule="atLeast"/>
              <w:rPr>
                <w:rFonts w:ascii="Times New Roman" w:eastAsia="Times New Roman" w:hAnsi="Times New Roman" w:cs="Times New Roman"/>
                <w:lang w:eastAsia="tr-TR"/>
              </w:rPr>
            </w:pPr>
            <w:r w:rsidRPr="00F33F4F">
              <w:rPr>
                <w:rFonts w:ascii="Times New Roman" w:eastAsia="Times New Roman" w:hAnsi="Times New Roman" w:cs="Times New Roman"/>
                <w:lang w:eastAsia="tr-TR"/>
              </w:rPr>
              <w:t xml:space="preserve">Yarıyıl Sonu Sınav: 50% </w:t>
            </w:r>
          </w:p>
          <w:p w:rsidR="00521469" w:rsidRDefault="00521469" w:rsidP="00521469">
            <w:pPr>
              <w:rPr>
                <w:rFonts w:ascii="Times New Roman" w:eastAsia="Times New Roman" w:hAnsi="Times New Roman" w:cs="Times New Roman"/>
                <w:sz w:val="20"/>
                <w:szCs w:val="20"/>
                <w:lang w:eastAsia="tr-TR" w:bidi="tr-TR"/>
              </w:rPr>
            </w:pPr>
            <w:r>
              <w:rPr>
                <w:rFonts w:ascii="Times New Roman" w:eastAsia="Times New Roman" w:hAnsi="Times New Roman" w:cs="Times New Roman"/>
                <w:b/>
                <w:sz w:val="20"/>
                <w:szCs w:val="20"/>
                <w:lang w:eastAsia="tr-TR" w:bidi="tr-TR"/>
              </w:rPr>
              <w:t>Ara Sınav Tarih ve Saati</w:t>
            </w:r>
            <w:r>
              <w:rPr>
                <w:rFonts w:ascii="Times New Roman" w:eastAsia="Times New Roman" w:hAnsi="Times New Roman" w:cs="Times New Roman"/>
                <w:sz w:val="20"/>
                <w:szCs w:val="20"/>
                <w:lang w:eastAsia="tr-TR" w:bidi="tr-TR"/>
              </w:rPr>
              <w:t xml:space="preserve">: 23.03.2020-03.04.2020 tarihleri arasında birim tarafından ilan edilecek gün ve saatte </w:t>
            </w:r>
          </w:p>
          <w:p w:rsidR="00090B98" w:rsidRPr="00F33F4F" w:rsidRDefault="00521469" w:rsidP="007A019E">
            <w:pPr>
              <w:spacing w:after="0" w:line="0" w:lineRule="atLeast"/>
              <w:rPr>
                <w:rFonts w:ascii="Times New Roman" w:eastAsia="Times New Roman" w:hAnsi="Times New Roman" w:cs="Times New Roman"/>
                <w:lang w:eastAsia="tr-TR"/>
              </w:rPr>
            </w:pPr>
            <w:r>
              <w:rPr>
                <w:rFonts w:ascii="Times New Roman" w:eastAsia="Times New Roman" w:hAnsi="Times New Roman" w:cs="Times New Roman"/>
                <w:b/>
                <w:sz w:val="20"/>
                <w:szCs w:val="20"/>
                <w:lang w:eastAsia="tr-TR" w:bidi="tr-TR"/>
              </w:rPr>
              <w:t>Kısa Sınav Tarih ve Saati</w:t>
            </w:r>
            <w:r>
              <w:rPr>
                <w:rFonts w:ascii="Times New Roman" w:eastAsia="Times New Roman" w:hAnsi="Times New Roman" w:cs="Times New Roman"/>
                <w:sz w:val="20"/>
                <w:szCs w:val="20"/>
                <w:lang w:eastAsia="tr-TR" w:bidi="tr-TR"/>
              </w:rPr>
              <w:t xml:space="preserve">: </w:t>
            </w:r>
            <w:r w:rsidR="007A019E">
              <w:rPr>
                <w:rFonts w:ascii="Times New Roman" w:eastAsia="Times New Roman" w:hAnsi="Times New Roman" w:cs="Times New Roman"/>
                <w:sz w:val="20"/>
                <w:szCs w:val="20"/>
                <w:lang w:eastAsia="tr-TR" w:bidi="tr-TR"/>
              </w:rPr>
              <w:t>20</w:t>
            </w:r>
            <w:r>
              <w:rPr>
                <w:rFonts w:ascii="Times New Roman" w:eastAsia="Times New Roman" w:hAnsi="Times New Roman" w:cs="Times New Roman"/>
                <w:sz w:val="20"/>
                <w:szCs w:val="20"/>
                <w:lang w:eastAsia="tr-TR" w:bidi="tr-TR"/>
              </w:rPr>
              <w:t>-</w:t>
            </w:r>
            <w:r w:rsidR="007A019E">
              <w:rPr>
                <w:rFonts w:ascii="Times New Roman" w:eastAsia="Times New Roman" w:hAnsi="Times New Roman" w:cs="Times New Roman"/>
                <w:sz w:val="20"/>
                <w:szCs w:val="20"/>
                <w:lang w:eastAsia="tr-TR" w:bidi="tr-TR"/>
              </w:rPr>
              <w:t>24</w:t>
            </w:r>
            <w:r>
              <w:rPr>
                <w:rFonts w:ascii="Times New Roman" w:eastAsia="Times New Roman" w:hAnsi="Times New Roman" w:cs="Times New Roman"/>
                <w:sz w:val="20"/>
                <w:szCs w:val="20"/>
                <w:lang w:eastAsia="tr-TR" w:bidi="tr-TR"/>
              </w:rPr>
              <w:t>.0</w:t>
            </w:r>
            <w:r w:rsidR="007A019E">
              <w:rPr>
                <w:rFonts w:ascii="Times New Roman" w:eastAsia="Times New Roman" w:hAnsi="Times New Roman" w:cs="Times New Roman"/>
                <w:sz w:val="20"/>
                <w:szCs w:val="20"/>
                <w:lang w:eastAsia="tr-TR" w:bidi="tr-TR"/>
              </w:rPr>
              <w:t>4</w:t>
            </w:r>
            <w:r>
              <w:rPr>
                <w:rFonts w:ascii="Times New Roman" w:eastAsia="Times New Roman" w:hAnsi="Times New Roman" w:cs="Times New Roman"/>
                <w:sz w:val="20"/>
                <w:szCs w:val="20"/>
                <w:lang w:eastAsia="tr-TR" w:bidi="tr-TR"/>
              </w:rPr>
              <w:t>.2020 (Ders Saatinde)</w:t>
            </w:r>
          </w:p>
        </w:tc>
      </w:tr>
      <w:tr w:rsidR="00090B98" w:rsidRPr="00F33F4F" w:rsidTr="00F33F4F">
        <w:tc>
          <w:tcPr>
            <w:tcW w:w="1198" w:type="pct"/>
            <w:tcBorders>
              <w:top w:val="single" w:sz="4" w:space="0" w:color="auto"/>
              <w:left w:val="single" w:sz="4" w:space="0" w:color="auto"/>
              <w:bottom w:val="single" w:sz="4" w:space="0" w:color="auto"/>
              <w:right w:val="single" w:sz="4" w:space="0" w:color="auto"/>
            </w:tcBorders>
            <w:vAlign w:val="center"/>
            <w:hideMark/>
          </w:tcPr>
          <w:p w:rsidR="00090B98" w:rsidRPr="00F33F4F" w:rsidRDefault="00090B98" w:rsidP="00E63EE3">
            <w:pPr>
              <w:spacing w:after="0" w:line="0" w:lineRule="atLeast"/>
              <w:rPr>
                <w:rFonts w:ascii="Times New Roman" w:eastAsia="Times New Roman" w:hAnsi="Times New Roman" w:cs="Times New Roman"/>
                <w:b/>
                <w:lang w:eastAsia="tr-TR"/>
              </w:rPr>
            </w:pPr>
            <w:r w:rsidRPr="00F33F4F">
              <w:rPr>
                <w:rFonts w:ascii="Times New Roman" w:eastAsia="Times New Roman" w:hAnsi="Times New Roman" w:cs="Times New Roman"/>
                <w:b/>
                <w:lang w:eastAsia="tr-TR"/>
              </w:rPr>
              <w:t>Kaynaklar</w:t>
            </w:r>
          </w:p>
        </w:tc>
        <w:tc>
          <w:tcPr>
            <w:tcW w:w="3802" w:type="pct"/>
            <w:tcBorders>
              <w:top w:val="single" w:sz="4" w:space="0" w:color="auto"/>
              <w:left w:val="single" w:sz="4" w:space="0" w:color="auto"/>
              <w:bottom w:val="single" w:sz="4" w:space="0" w:color="auto"/>
              <w:right w:val="single" w:sz="4" w:space="0" w:color="auto"/>
            </w:tcBorders>
            <w:vAlign w:val="center"/>
            <w:hideMark/>
          </w:tcPr>
          <w:p w:rsidR="00090B98" w:rsidRPr="005E63A9" w:rsidRDefault="00090B98" w:rsidP="00E63EE3">
            <w:pPr>
              <w:spacing w:after="0" w:line="0" w:lineRule="atLeast"/>
              <w:rPr>
                <w:rFonts w:ascii="Times New Roman" w:eastAsia="Times New Roman" w:hAnsi="Times New Roman" w:cs="Times New Roman"/>
                <w:bCs/>
                <w:lang w:eastAsia="tr-TR" w:bidi="en-US"/>
              </w:rPr>
            </w:pPr>
            <w:r w:rsidRPr="00F33F4F">
              <w:rPr>
                <w:rFonts w:ascii="Times New Roman" w:eastAsia="Times New Roman" w:hAnsi="Times New Roman" w:cs="Times New Roman"/>
                <w:bCs/>
                <w:lang w:eastAsia="tr-TR" w:bidi="en-US"/>
              </w:rPr>
              <w:t xml:space="preserve">Arslan, </w:t>
            </w:r>
            <w:r w:rsidR="005E63A9">
              <w:rPr>
                <w:rFonts w:ascii="Times New Roman" w:eastAsia="Times New Roman" w:hAnsi="Times New Roman" w:cs="Times New Roman"/>
                <w:bCs/>
                <w:lang w:eastAsia="tr-TR" w:bidi="en-US"/>
              </w:rPr>
              <w:t>M</w:t>
            </w:r>
            <w:r w:rsidRPr="00F33F4F">
              <w:rPr>
                <w:rFonts w:ascii="Times New Roman" w:eastAsia="Times New Roman" w:hAnsi="Times New Roman" w:cs="Times New Roman"/>
                <w:bCs/>
                <w:lang w:eastAsia="tr-TR" w:bidi="en-US"/>
              </w:rPr>
              <w:t xml:space="preserve">. (2019). </w:t>
            </w:r>
            <w:r w:rsidRPr="00090B98">
              <w:rPr>
                <w:rFonts w:ascii="Times New Roman" w:eastAsia="Times New Roman" w:hAnsi="Times New Roman" w:cs="Times New Roman"/>
                <w:bCs/>
                <w:i/>
                <w:lang w:eastAsia="tr-TR" w:bidi="en-US"/>
              </w:rPr>
              <w:t>İşletmelerde Yönetim ve Organizasyon</w:t>
            </w:r>
            <w:r w:rsidR="005E63A9">
              <w:rPr>
                <w:rFonts w:ascii="Times New Roman" w:eastAsia="Times New Roman" w:hAnsi="Times New Roman" w:cs="Times New Roman"/>
                <w:bCs/>
                <w:i/>
                <w:lang w:eastAsia="tr-TR" w:bidi="en-US"/>
              </w:rPr>
              <w:t xml:space="preserve">, </w:t>
            </w:r>
            <w:r w:rsidR="005E63A9">
              <w:rPr>
                <w:rFonts w:ascii="Times New Roman" w:eastAsia="Times New Roman" w:hAnsi="Times New Roman" w:cs="Times New Roman"/>
                <w:bCs/>
                <w:lang w:eastAsia="tr-TR" w:bidi="en-US"/>
              </w:rPr>
              <w:t>Birecik:</w:t>
            </w:r>
          </w:p>
          <w:p w:rsidR="005E63A9" w:rsidRDefault="00996734" w:rsidP="00E63EE3">
            <w:pPr>
              <w:spacing w:after="0" w:line="0" w:lineRule="atLeast"/>
              <w:jc w:val="both"/>
              <w:rPr>
                <w:rFonts w:ascii="Times New Roman" w:eastAsia="Calibri" w:hAnsi="Times New Roman" w:cs="Times New Roman"/>
                <w:sz w:val="24"/>
                <w:szCs w:val="24"/>
                <w:lang w:bidi="en-US"/>
              </w:rPr>
            </w:pPr>
            <w:hyperlink r:id="rId6" w:history="1">
              <w:r w:rsidR="005E63A9" w:rsidRPr="005E63A9">
                <w:rPr>
                  <w:rFonts w:ascii="Times New Roman" w:eastAsia="Calibri" w:hAnsi="Times New Roman" w:cs="Times New Roman"/>
                  <w:color w:val="0000FF"/>
                  <w:sz w:val="24"/>
                  <w:szCs w:val="24"/>
                  <w:u w:val="single"/>
                  <w:lang w:bidi="en-US"/>
                </w:rPr>
                <w:t>http://birecik.harran.edu.tr/tr/ogrenci/acik-kaynak-ders-notu/</w:t>
              </w:r>
            </w:hyperlink>
            <w:r w:rsidR="005E63A9" w:rsidRPr="005E63A9">
              <w:rPr>
                <w:rFonts w:ascii="Times New Roman" w:eastAsia="Calibri" w:hAnsi="Times New Roman" w:cs="Times New Roman"/>
                <w:sz w:val="24"/>
                <w:szCs w:val="24"/>
                <w:lang w:bidi="en-US"/>
              </w:rPr>
              <w:t xml:space="preserve">, </w:t>
            </w:r>
          </w:p>
          <w:p w:rsidR="00090B98" w:rsidRPr="00F33F4F" w:rsidRDefault="00090B98" w:rsidP="005E63A9">
            <w:pPr>
              <w:spacing w:after="0" w:line="0" w:lineRule="atLeast"/>
              <w:jc w:val="both"/>
              <w:rPr>
                <w:rFonts w:ascii="Times New Roman" w:eastAsia="Times New Roman" w:hAnsi="Times New Roman" w:cs="Times New Roman"/>
                <w:bCs/>
                <w:lang w:eastAsia="tr-TR" w:bidi="en-US"/>
              </w:rPr>
            </w:pPr>
            <w:r w:rsidRPr="00F35643">
              <w:rPr>
                <w:rFonts w:ascii="Times New Roman" w:hAnsi="Times New Roman" w:cs="Times New Roman"/>
                <w:color w:val="0D0D0D" w:themeColor="text1" w:themeTint="F2"/>
                <w:sz w:val="20"/>
                <w:szCs w:val="20"/>
              </w:rPr>
              <w:t xml:space="preserve">Balçık, B. (2005). </w:t>
            </w:r>
            <w:r w:rsidRPr="00F35643">
              <w:rPr>
                <w:rFonts w:ascii="Times New Roman" w:hAnsi="Times New Roman" w:cs="Times New Roman"/>
                <w:i/>
                <w:color w:val="0D0D0D" w:themeColor="text1" w:themeTint="F2"/>
                <w:sz w:val="20"/>
                <w:szCs w:val="20"/>
              </w:rPr>
              <w:t>İşletme Yönetimi.</w:t>
            </w:r>
            <w:r w:rsidR="005E63A9">
              <w:rPr>
                <w:rFonts w:ascii="Times New Roman" w:hAnsi="Times New Roman" w:cs="Times New Roman"/>
                <w:color w:val="0D0D0D" w:themeColor="text1" w:themeTint="F2"/>
                <w:sz w:val="20"/>
                <w:szCs w:val="20"/>
              </w:rPr>
              <w:t xml:space="preserve">Konya: </w:t>
            </w:r>
            <w:r w:rsidRPr="00F35643">
              <w:rPr>
                <w:rFonts w:ascii="Times New Roman" w:hAnsi="Times New Roman" w:cs="Times New Roman"/>
                <w:color w:val="0D0D0D" w:themeColor="text1" w:themeTint="F2"/>
                <w:sz w:val="20"/>
                <w:szCs w:val="20"/>
              </w:rPr>
              <w:t>5. Baskı. Nobel Yayınları</w:t>
            </w:r>
            <w:r w:rsidR="005E63A9">
              <w:rPr>
                <w:rFonts w:ascii="Times New Roman" w:hAnsi="Times New Roman" w:cs="Times New Roman"/>
                <w:color w:val="0D0D0D" w:themeColor="text1" w:themeTint="F2"/>
                <w:sz w:val="20"/>
                <w:szCs w:val="20"/>
              </w:rPr>
              <w:t>.</w:t>
            </w:r>
          </w:p>
        </w:tc>
      </w:tr>
    </w:tbl>
    <w:p w:rsidR="00F33F4F" w:rsidRDefault="00F33F4F" w:rsidP="00E63EE3">
      <w:pPr>
        <w:spacing w:after="0" w:line="0" w:lineRule="atLeast"/>
        <w:rPr>
          <w:rFonts w:ascii="Times New Roman" w:hAnsi="Times New Roman" w:cs="Times New Roman"/>
          <w:color w:val="0D0D0D" w:themeColor="text1" w:themeTint="F2"/>
        </w:rPr>
      </w:pPr>
    </w:p>
    <w:p w:rsidR="00F33F4F" w:rsidRDefault="00F33F4F" w:rsidP="00E63EE3">
      <w:pPr>
        <w:spacing w:after="0" w:line="0" w:lineRule="atLeast"/>
        <w:rPr>
          <w:rFonts w:ascii="Times New Roman" w:hAnsi="Times New Roman" w:cs="Times New Roman"/>
          <w:color w:val="0D0D0D" w:themeColor="text1" w:themeTint="F2"/>
        </w:rPr>
      </w:pPr>
    </w:p>
    <w:p w:rsidR="00F33F4F" w:rsidRDefault="00F33F4F" w:rsidP="00E63EE3">
      <w:pPr>
        <w:spacing w:after="0" w:line="0" w:lineRule="atLeast"/>
        <w:rPr>
          <w:rFonts w:ascii="Times New Roman" w:hAnsi="Times New Roman" w:cs="Times New Roman"/>
          <w:color w:val="0D0D0D" w:themeColor="text1" w:themeTint="F2"/>
        </w:rPr>
      </w:pPr>
    </w:p>
    <w:p w:rsidR="00F33F4F" w:rsidRDefault="00F33F4F" w:rsidP="00E63EE3">
      <w:pPr>
        <w:spacing w:after="0" w:line="0" w:lineRule="atLeast"/>
        <w:rPr>
          <w:rFonts w:ascii="Times New Roman" w:hAnsi="Times New Roman" w:cs="Times New Roman"/>
          <w:color w:val="0D0D0D" w:themeColor="text1" w:themeTint="F2"/>
        </w:rPr>
      </w:pPr>
    </w:p>
    <w:p w:rsidR="00F33F4F" w:rsidRPr="00F35643" w:rsidRDefault="00F33F4F" w:rsidP="00E63EE3">
      <w:pPr>
        <w:spacing w:after="0" w:line="0" w:lineRule="atLeast"/>
        <w:rPr>
          <w:rFonts w:ascii="Times New Roman" w:hAnsi="Times New Roman" w:cs="Times New Roman"/>
          <w:color w:val="0D0D0D" w:themeColor="text1" w:themeTint="F2"/>
        </w:rPr>
      </w:pPr>
    </w:p>
    <w:p w:rsidR="00906B14" w:rsidRPr="00F35643" w:rsidRDefault="00906B14" w:rsidP="00E63EE3">
      <w:pPr>
        <w:spacing w:after="0" w:line="0" w:lineRule="atLeast"/>
        <w:rPr>
          <w:rFonts w:ascii="Times New Roman" w:hAnsi="Times New Roman" w:cs="Times New Roman"/>
          <w:color w:val="0D0D0D" w:themeColor="text1" w:themeTint="F2"/>
        </w:rPr>
      </w:pPr>
    </w:p>
    <w:tbl>
      <w:tblPr>
        <w:tblW w:w="54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83"/>
        <w:gridCol w:w="583"/>
        <w:gridCol w:w="583"/>
        <w:gridCol w:w="583"/>
        <w:gridCol w:w="583"/>
        <w:gridCol w:w="446"/>
        <w:gridCol w:w="137"/>
        <w:gridCol w:w="583"/>
        <w:gridCol w:w="583"/>
        <w:gridCol w:w="454"/>
        <w:gridCol w:w="129"/>
        <w:gridCol w:w="683"/>
        <w:gridCol w:w="683"/>
        <w:gridCol w:w="326"/>
        <w:gridCol w:w="357"/>
        <w:gridCol w:w="683"/>
        <w:gridCol w:w="683"/>
        <w:gridCol w:w="683"/>
      </w:tblGrid>
      <w:tr w:rsidR="00906B14" w:rsidRPr="00F35643" w:rsidTr="00E63EE3">
        <w:trPr>
          <w:trHeight w:val="627"/>
        </w:trPr>
        <w:tc>
          <w:tcPr>
            <w:tcW w:w="370" w:type="pct"/>
            <w:shd w:val="clear" w:color="auto" w:fill="auto"/>
          </w:tcPr>
          <w:p w:rsidR="00906B14" w:rsidRPr="00F35643" w:rsidRDefault="00906B14" w:rsidP="00E63EE3">
            <w:pPr>
              <w:spacing w:after="0" w:line="0" w:lineRule="atLeast"/>
              <w:rPr>
                <w:rFonts w:ascii="Times New Roman" w:hAnsi="Times New Roman" w:cs="Times New Roman"/>
                <w:b/>
                <w:color w:val="0D0D0D" w:themeColor="text1" w:themeTint="F2"/>
                <w:sz w:val="18"/>
                <w:szCs w:val="18"/>
              </w:rPr>
            </w:pPr>
          </w:p>
        </w:tc>
        <w:tc>
          <w:tcPr>
            <w:tcW w:w="4630" w:type="pct"/>
            <w:gridSpan w:val="18"/>
            <w:shd w:val="clear" w:color="auto" w:fill="auto"/>
          </w:tcPr>
          <w:p w:rsidR="00A93353" w:rsidRDefault="00A93353" w:rsidP="00E63EE3">
            <w:pPr>
              <w:spacing w:after="0" w:line="0" w:lineRule="atLeast"/>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PROGRAM ÖĞRENME ÇIKTILARI İLE </w:t>
            </w:r>
          </w:p>
          <w:p w:rsidR="00906B14" w:rsidRPr="00F35643" w:rsidRDefault="00A93353" w:rsidP="00E63EE3">
            <w:pPr>
              <w:spacing w:after="0" w:line="0" w:lineRule="atLeast"/>
              <w:jc w:val="center"/>
              <w:rPr>
                <w:rFonts w:ascii="Times New Roman" w:hAnsi="Times New Roman" w:cs="Times New Roman"/>
                <w:b/>
                <w:color w:val="0D0D0D" w:themeColor="text1" w:themeTint="F2"/>
                <w:sz w:val="18"/>
                <w:szCs w:val="18"/>
              </w:rPr>
            </w:pPr>
            <w:r>
              <w:rPr>
                <w:rFonts w:ascii="Times New Roman" w:eastAsia="Times New Roman" w:hAnsi="Times New Roman" w:cs="Times New Roman"/>
                <w:b/>
                <w:sz w:val="20"/>
                <w:szCs w:val="20"/>
                <w:lang w:eastAsia="tr-TR"/>
              </w:rPr>
              <w:t>DERS ÖĞRENİM ÇIKTILARI İLİŞKİSİ TABLOSU</w:t>
            </w:r>
          </w:p>
        </w:tc>
      </w:tr>
      <w:tr w:rsidR="00A93353" w:rsidRPr="00F35643" w:rsidTr="00E63EE3">
        <w:trPr>
          <w:trHeight w:val="312"/>
        </w:trPr>
        <w:tc>
          <w:tcPr>
            <w:tcW w:w="370" w:type="pct"/>
            <w:shd w:val="clear" w:color="auto" w:fill="auto"/>
          </w:tcPr>
          <w:p w:rsidR="00A93353" w:rsidRPr="00F35643" w:rsidRDefault="00A93353" w:rsidP="00E63EE3">
            <w:pPr>
              <w:spacing w:after="0" w:line="0" w:lineRule="atLeast"/>
              <w:rPr>
                <w:rFonts w:ascii="Times New Roman" w:hAnsi="Times New Roman" w:cs="Times New Roman"/>
                <w:b/>
                <w:color w:val="0D0D0D" w:themeColor="text1" w:themeTint="F2"/>
                <w:sz w:val="18"/>
                <w:szCs w:val="18"/>
              </w:rPr>
            </w:pPr>
          </w:p>
        </w:tc>
        <w:tc>
          <w:tcPr>
            <w:tcW w:w="289"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w:t>
            </w:r>
          </w:p>
        </w:tc>
        <w:tc>
          <w:tcPr>
            <w:tcW w:w="289"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PÇ2</w:t>
            </w:r>
          </w:p>
        </w:tc>
        <w:tc>
          <w:tcPr>
            <w:tcW w:w="289"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PÇ3</w:t>
            </w:r>
          </w:p>
        </w:tc>
        <w:tc>
          <w:tcPr>
            <w:tcW w:w="289"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PÇ4</w:t>
            </w:r>
          </w:p>
        </w:tc>
        <w:tc>
          <w:tcPr>
            <w:tcW w:w="289"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PÇ5</w:t>
            </w:r>
          </w:p>
        </w:tc>
        <w:tc>
          <w:tcPr>
            <w:tcW w:w="289" w:type="pct"/>
            <w:gridSpan w:val="2"/>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PÇ6</w:t>
            </w:r>
          </w:p>
        </w:tc>
        <w:tc>
          <w:tcPr>
            <w:tcW w:w="289"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PÇ7</w:t>
            </w:r>
          </w:p>
        </w:tc>
        <w:tc>
          <w:tcPr>
            <w:tcW w:w="289"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PÇ8</w:t>
            </w:r>
          </w:p>
        </w:tc>
        <w:tc>
          <w:tcPr>
            <w:tcW w:w="289" w:type="pct"/>
            <w:gridSpan w:val="2"/>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PÇ9</w:t>
            </w:r>
          </w:p>
        </w:tc>
        <w:tc>
          <w:tcPr>
            <w:tcW w:w="338"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PÇ10</w:t>
            </w:r>
          </w:p>
        </w:tc>
        <w:tc>
          <w:tcPr>
            <w:tcW w:w="338"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PÇ11</w:t>
            </w:r>
          </w:p>
        </w:tc>
        <w:tc>
          <w:tcPr>
            <w:tcW w:w="338" w:type="pct"/>
            <w:gridSpan w:val="2"/>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PÇ12</w:t>
            </w:r>
          </w:p>
        </w:tc>
        <w:tc>
          <w:tcPr>
            <w:tcW w:w="338"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PÇ13</w:t>
            </w:r>
          </w:p>
        </w:tc>
        <w:tc>
          <w:tcPr>
            <w:tcW w:w="338"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PÇ14</w:t>
            </w:r>
          </w:p>
        </w:tc>
        <w:tc>
          <w:tcPr>
            <w:tcW w:w="338"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PÇ15</w:t>
            </w:r>
          </w:p>
        </w:tc>
      </w:tr>
      <w:tr w:rsidR="00A93353" w:rsidRPr="00F35643" w:rsidTr="00E63EE3">
        <w:trPr>
          <w:trHeight w:val="300"/>
        </w:trPr>
        <w:tc>
          <w:tcPr>
            <w:tcW w:w="370"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ÖÇ1</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r>
      <w:tr w:rsidR="00A93353" w:rsidRPr="00F35643" w:rsidTr="00E63EE3">
        <w:trPr>
          <w:trHeight w:val="312"/>
        </w:trPr>
        <w:tc>
          <w:tcPr>
            <w:tcW w:w="370"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ÖÇ2</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r>
      <w:tr w:rsidR="00A93353" w:rsidRPr="00F35643" w:rsidTr="00E63EE3">
        <w:trPr>
          <w:trHeight w:val="312"/>
        </w:trPr>
        <w:tc>
          <w:tcPr>
            <w:tcW w:w="370"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ÖÇ3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r>
      <w:tr w:rsidR="00A93353" w:rsidRPr="00F35643" w:rsidTr="00E63EE3">
        <w:trPr>
          <w:trHeight w:val="312"/>
        </w:trPr>
        <w:tc>
          <w:tcPr>
            <w:tcW w:w="370"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ÖÇ4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r>
      <w:tr w:rsidR="00A93353" w:rsidRPr="00F35643" w:rsidTr="00E63EE3">
        <w:trPr>
          <w:trHeight w:val="300"/>
        </w:trPr>
        <w:tc>
          <w:tcPr>
            <w:tcW w:w="370"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ÖÇ5</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r>
      <w:tr w:rsidR="00A93353" w:rsidRPr="00F35643" w:rsidTr="00E63EE3">
        <w:trPr>
          <w:trHeight w:val="312"/>
        </w:trPr>
        <w:tc>
          <w:tcPr>
            <w:tcW w:w="370" w:type="pct"/>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ÖÇ6</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289"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289"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338" w:type="pct"/>
            <w:gridSpan w:val="2"/>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338" w:type="pct"/>
            <w:shd w:val="clear" w:color="auto" w:fill="auto"/>
          </w:tcPr>
          <w:p w:rsidR="00A93353" w:rsidRPr="00F35643" w:rsidRDefault="00A93353"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r>
      <w:tr w:rsidR="00906B14" w:rsidRPr="00F35643" w:rsidTr="00E63EE3">
        <w:trPr>
          <w:trHeight w:val="312"/>
        </w:trPr>
        <w:tc>
          <w:tcPr>
            <w:tcW w:w="5000" w:type="pct"/>
            <w:gridSpan w:val="19"/>
            <w:shd w:val="clear" w:color="auto" w:fill="auto"/>
          </w:tcPr>
          <w:p w:rsidR="00906B14" w:rsidRPr="00F35643" w:rsidRDefault="00A93353" w:rsidP="00E63EE3">
            <w:pPr>
              <w:spacing w:after="0" w:line="0" w:lineRule="atLeast"/>
              <w:jc w:val="center"/>
              <w:rPr>
                <w:rFonts w:ascii="Times New Roman" w:hAnsi="Times New Roman" w:cs="Times New Roman"/>
                <w:b/>
                <w:color w:val="0D0D0D" w:themeColor="text1" w:themeTint="F2"/>
                <w:sz w:val="18"/>
                <w:szCs w:val="18"/>
              </w:rPr>
            </w:pPr>
            <w:r>
              <w:rPr>
                <w:rFonts w:ascii="Times New Roman" w:hAnsi="Times New Roman" w:cs="Times New Roman"/>
                <w:b/>
                <w:sz w:val="20"/>
                <w:szCs w:val="20"/>
              </w:rPr>
              <w:t>ÖÇ: Öğrenme Çıktıları PÇ: Program Çıktıları</w:t>
            </w:r>
          </w:p>
        </w:tc>
      </w:tr>
      <w:tr w:rsidR="00906B14" w:rsidRPr="00F35643" w:rsidTr="00E63EE3">
        <w:trPr>
          <w:trHeight w:val="474"/>
        </w:trPr>
        <w:tc>
          <w:tcPr>
            <w:tcW w:w="370" w:type="pct"/>
            <w:shd w:val="clear" w:color="auto" w:fill="auto"/>
          </w:tcPr>
          <w:p w:rsidR="00906B14" w:rsidRPr="00F35643" w:rsidRDefault="00906B14" w:rsidP="00E63EE3">
            <w:pPr>
              <w:spacing w:after="0" w:line="0" w:lineRule="atLeast"/>
              <w:rPr>
                <w:rFonts w:ascii="Times New Roman" w:hAnsi="Times New Roman" w:cs="Times New Roman"/>
                <w:b/>
                <w:color w:val="0D0D0D" w:themeColor="text1" w:themeTint="F2"/>
                <w:sz w:val="18"/>
                <w:szCs w:val="18"/>
              </w:rPr>
            </w:pPr>
            <w:r w:rsidRPr="00F35643">
              <w:rPr>
                <w:rFonts w:ascii="Times New Roman" w:hAnsi="Times New Roman" w:cs="Times New Roman"/>
                <w:b/>
                <w:color w:val="0D0D0D" w:themeColor="text1" w:themeTint="F2"/>
                <w:sz w:val="18"/>
                <w:szCs w:val="18"/>
              </w:rPr>
              <w:t>Katkı Düzeyi</w:t>
            </w:r>
          </w:p>
        </w:tc>
        <w:tc>
          <w:tcPr>
            <w:tcW w:w="867" w:type="pct"/>
            <w:gridSpan w:val="3"/>
            <w:shd w:val="clear" w:color="auto" w:fill="auto"/>
          </w:tcPr>
          <w:p w:rsidR="00906B14" w:rsidRPr="00F35643" w:rsidRDefault="00906B14" w:rsidP="00E63EE3">
            <w:pPr>
              <w:spacing w:after="0" w:line="0" w:lineRule="atLeast"/>
              <w:rPr>
                <w:rFonts w:ascii="Times New Roman" w:hAnsi="Times New Roman" w:cs="Times New Roman"/>
                <w:b/>
                <w:color w:val="0D0D0D" w:themeColor="text1" w:themeTint="F2"/>
                <w:sz w:val="18"/>
                <w:szCs w:val="18"/>
              </w:rPr>
            </w:pPr>
            <w:r w:rsidRPr="00F35643">
              <w:rPr>
                <w:rFonts w:ascii="Times New Roman" w:hAnsi="Times New Roman" w:cs="Times New Roman"/>
                <w:b/>
                <w:color w:val="0D0D0D" w:themeColor="text1" w:themeTint="F2"/>
                <w:sz w:val="18"/>
                <w:szCs w:val="18"/>
              </w:rPr>
              <w:t>1 Çok Düşük</w:t>
            </w:r>
          </w:p>
        </w:tc>
        <w:tc>
          <w:tcPr>
            <w:tcW w:w="799" w:type="pct"/>
            <w:gridSpan w:val="3"/>
            <w:shd w:val="clear" w:color="auto" w:fill="auto"/>
          </w:tcPr>
          <w:p w:rsidR="00906B14" w:rsidRPr="00F35643" w:rsidRDefault="00906B14" w:rsidP="00E63EE3">
            <w:pPr>
              <w:spacing w:after="0" w:line="0" w:lineRule="atLeast"/>
              <w:rPr>
                <w:rFonts w:ascii="Times New Roman" w:hAnsi="Times New Roman" w:cs="Times New Roman"/>
                <w:b/>
                <w:color w:val="0D0D0D" w:themeColor="text1" w:themeTint="F2"/>
                <w:sz w:val="18"/>
                <w:szCs w:val="18"/>
              </w:rPr>
            </w:pPr>
            <w:r w:rsidRPr="00F35643">
              <w:rPr>
                <w:rFonts w:ascii="Times New Roman" w:hAnsi="Times New Roman" w:cs="Times New Roman"/>
                <w:b/>
                <w:color w:val="0D0D0D" w:themeColor="text1" w:themeTint="F2"/>
                <w:sz w:val="18"/>
                <w:szCs w:val="18"/>
              </w:rPr>
              <w:t>2 Düşük</w:t>
            </w:r>
          </w:p>
        </w:tc>
        <w:tc>
          <w:tcPr>
            <w:tcW w:w="871" w:type="pct"/>
            <w:gridSpan w:val="4"/>
            <w:shd w:val="clear" w:color="auto" w:fill="auto"/>
          </w:tcPr>
          <w:p w:rsidR="00906B14" w:rsidRPr="00F35643" w:rsidRDefault="00906B14" w:rsidP="00E63EE3">
            <w:pPr>
              <w:spacing w:after="0" w:line="0" w:lineRule="atLeast"/>
              <w:rPr>
                <w:rFonts w:ascii="Times New Roman" w:hAnsi="Times New Roman" w:cs="Times New Roman"/>
                <w:b/>
                <w:color w:val="0D0D0D" w:themeColor="text1" w:themeTint="F2"/>
                <w:sz w:val="18"/>
                <w:szCs w:val="18"/>
              </w:rPr>
            </w:pPr>
            <w:r w:rsidRPr="00F35643">
              <w:rPr>
                <w:rFonts w:ascii="Times New Roman" w:hAnsi="Times New Roman" w:cs="Times New Roman"/>
                <w:b/>
                <w:color w:val="0D0D0D" w:themeColor="text1" w:themeTint="F2"/>
                <w:sz w:val="18"/>
                <w:szCs w:val="18"/>
              </w:rPr>
              <w:t>3 Orta</w:t>
            </w:r>
          </w:p>
        </w:tc>
        <w:tc>
          <w:tcPr>
            <w:tcW w:w="901" w:type="pct"/>
            <w:gridSpan w:val="4"/>
            <w:shd w:val="clear" w:color="auto" w:fill="auto"/>
          </w:tcPr>
          <w:p w:rsidR="00906B14" w:rsidRPr="00F35643" w:rsidRDefault="00906B14" w:rsidP="00E63EE3">
            <w:pPr>
              <w:spacing w:after="0" w:line="0" w:lineRule="atLeast"/>
              <w:rPr>
                <w:rFonts w:ascii="Times New Roman" w:hAnsi="Times New Roman" w:cs="Times New Roman"/>
                <w:b/>
                <w:color w:val="0D0D0D" w:themeColor="text1" w:themeTint="F2"/>
                <w:sz w:val="18"/>
                <w:szCs w:val="18"/>
              </w:rPr>
            </w:pPr>
            <w:r w:rsidRPr="00F35643">
              <w:rPr>
                <w:rFonts w:ascii="Times New Roman" w:hAnsi="Times New Roman" w:cs="Times New Roman"/>
                <w:b/>
                <w:color w:val="0D0D0D" w:themeColor="text1" w:themeTint="F2"/>
                <w:sz w:val="18"/>
                <w:szCs w:val="18"/>
              </w:rPr>
              <w:t>4 Yüksek</w:t>
            </w:r>
          </w:p>
        </w:tc>
        <w:tc>
          <w:tcPr>
            <w:tcW w:w="1193" w:type="pct"/>
            <w:gridSpan w:val="4"/>
            <w:shd w:val="clear" w:color="auto" w:fill="auto"/>
          </w:tcPr>
          <w:p w:rsidR="00906B14" w:rsidRPr="00F35643" w:rsidRDefault="00906B14" w:rsidP="00E63EE3">
            <w:pPr>
              <w:spacing w:after="0" w:line="0" w:lineRule="atLeast"/>
              <w:rPr>
                <w:rFonts w:ascii="Times New Roman" w:hAnsi="Times New Roman" w:cs="Times New Roman"/>
                <w:b/>
                <w:color w:val="0D0D0D" w:themeColor="text1" w:themeTint="F2"/>
                <w:sz w:val="18"/>
                <w:szCs w:val="18"/>
              </w:rPr>
            </w:pPr>
            <w:r w:rsidRPr="00F35643">
              <w:rPr>
                <w:rFonts w:ascii="Times New Roman" w:hAnsi="Times New Roman" w:cs="Times New Roman"/>
                <w:b/>
                <w:color w:val="0D0D0D" w:themeColor="text1" w:themeTint="F2"/>
                <w:sz w:val="18"/>
                <w:szCs w:val="18"/>
              </w:rPr>
              <w:t>5 Çok Yüksek</w:t>
            </w:r>
          </w:p>
        </w:tc>
      </w:tr>
    </w:tbl>
    <w:p w:rsidR="00906B14" w:rsidRPr="00F35643" w:rsidRDefault="00906B14" w:rsidP="00E63EE3">
      <w:pPr>
        <w:spacing w:after="0" w:line="0" w:lineRule="atLeast"/>
        <w:rPr>
          <w:rFonts w:ascii="Times New Roman" w:hAnsi="Times New Roman" w:cs="Times New Roman"/>
          <w:color w:val="0D0D0D" w:themeColor="text1" w:themeTint="F2"/>
        </w:rPr>
      </w:pPr>
    </w:p>
    <w:p w:rsidR="00906B14" w:rsidRPr="00F35643" w:rsidRDefault="00906B14" w:rsidP="00E63EE3">
      <w:pPr>
        <w:spacing w:after="0" w:line="0" w:lineRule="atLeast"/>
        <w:rPr>
          <w:rFonts w:ascii="Times New Roman" w:hAnsi="Times New Roman" w:cs="Times New Roman"/>
          <w:color w:val="0D0D0D" w:themeColor="text1" w:themeTint="F2"/>
        </w:rPr>
      </w:pPr>
    </w:p>
    <w:p w:rsidR="00906B14" w:rsidRPr="00F35643" w:rsidRDefault="00906B14" w:rsidP="00E63EE3">
      <w:pPr>
        <w:tabs>
          <w:tab w:val="left" w:pos="3306"/>
        </w:tabs>
        <w:spacing w:after="0" w:line="0" w:lineRule="atLeast"/>
        <w:jc w:val="center"/>
        <w:rPr>
          <w:rFonts w:ascii="Times New Roman" w:hAnsi="Times New Roman" w:cs="Times New Roman"/>
          <w:b/>
          <w:color w:val="0D0D0D" w:themeColor="text1" w:themeTint="F2"/>
          <w:sz w:val="20"/>
          <w:szCs w:val="20"/>
        </w:rPr>
      </w:pPr>
      <w:r w:rsidRPr="00F35643">
        <w:rPr>
          <w:rFonts w:ascii="Times New Roman" w:hAnsi="Times New Roman" w:cs="Times New Roman"/>
          <w:b/>
          <w:color w:val="0D0D0D" w:themeColor="text1" w:themeTint="F2"/>
          <w:sz w:val="20"/>
          <w:szCs w:val="20"/>
        </w:rPr>
        <w:t>Program Çıktıları ve İlgili Dersin İlişkisi</w:t>
      </w:r>
    </w:p>
    <w:tbl>
      <w:tblPr>
        <w:tblW w:w="101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83"/>
        <w:gridCol w:w="583"/>
        <w:gridCol w:w="583"/>
        <w:gridCol w:w="583"/>
        <w:gridCol w:w="583"/>
        <w:gridCol w:w="583"/>
        <w:gridCol w:w="583"/>
        <w:gridCol w:w="583"/>
        <w:gridCol w:w="583"/>
        <w:gridCol w:w="683"/>
        <w:gridCol w:w="683"/>
        <w:gridCol w:w="683"/>
        <w:gridCol w:w="683"/>
        <w:gridCol w:w="667"/>
        <w:gridCol w:w="683"/>
      </w:tblGrid>
      <w:tr w:rsidR="00A93353" w:rsidRPr="00F35643" w:rsidTr="00E63EE3">
        <w:trPr>
          <w:trHeight w:val="328"/>
        </w:trPr>
        <w:tc>
          <w:tcPr>
            <w:tcW w:w="852" w:type="dxa"/>
            <w:shd w:val="clear" w:color="auto" w:fill="auto"/>
            <w:vAlign w:val="center"/>
          </w:tcPr>
          <w:p w:rsidR="00A93353" w:rsidRPr="00F35643" w:rsidRDefault="00A93353" w:rsidP="00E63EE3">
            <w:pPr>
              <w:tabs>
                <w:tab w:val="left" w:pos="3306"/>
              </w:tabs>
              <w:spacing w:after="0" w:line="0" w:lineRule="atLeast"/>
              <w:rPr>
                <w:rFonts w:ascii="Times New Roman" w:hAnsi="Times New Roman" w:cs="Times New Roman"/>
                <w:b/>
                <w:color w:val="0D0D0D" w:themeColor="text1" w:themeTint="F2"/>
                <w:sz w:val="16"/>
                <w:szCs w:val="16"/>
              </w:rPr>
            </w:pP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PÇ2</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PÇ3</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PÇ4</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PÇ5</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PÇ6</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PÇ7</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PÇ8</w:t>
            </w:r>
          </w:p>
        </w:tc>
        <w:tc>
          <w:tcPr>
            <w:tcW w:w="5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PÇ9</w:t>
            </w:r>
          </w:p>
        </w:tc>
        <w:tc>
          <w:tcPr>
            <w:tcW w:w="6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PÇ10</w:t>
            </w:r>
          </w:p>
        </w:tc>
        <w:tc>
          <w:tcPr>
            <w:tcW w:w="6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PÇ11</w:t>
            </w:r>
          </w:p>
        </w:tc>
        <w:tc>
          <w:tcPr>
            <w:tcW w:w="683" w:type="dxa"/>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PÇ12</w:t>
            </w:r>
          </w:p>
        </w:tc>
        <w:tc>
          <w:tcPr>
            <w:tcW w:w="683" w:type="dxa"/>
            <w:tcBorders>
              <w:bottom w:val="single" w:sz="4" w:space="0" w:color="auto"/>
            </w:tcBorders>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PÇ13</w:t>
            </w:r>
          </w:p>
        </w:tc>
        <w:tc>
          <w:tcPr>
            <w:tcW w:w="667" w:type="dxa"/>
            <w:tcBorders>
              <w:bottom w:val="single" w:sz="4" w:space="0" w:color="auto"/>
            </w:tcBorders>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PÇ14</w:t>
            </w:r>
          </w:p>
        </w:tc>
        <w:tc>
          <w:tcPr>
            <w:tcW w:w="683" w:type="dxa"/>
            <w:tcBorders>
              <w:bottom w:val="single" w:sz="4" w:space="0" w:color="auto"/>
            </w:tcBorders>
            <w:shd w:val="clear" w:color="auto" w:fill="auto"/>
          </w:tcPr>
          <w:p w:rsidR="00A93353" w:rsidRDefault="00A93353" w:rsidP="00E63EE3">
            <w:pPr>
              <w:spacing w:after="0" w:line="0" w:lineRule="atLeast"/>
              <w:rPr>
                <w:rFonts w:ascii="Times New Roman" w:eastAsia="Times New Roman" w:hAnsi="Times New Roman" w:cs="Times New Roman"/>
                <w:b/>
                <w:sz w:val="20"/>
                <w:szCs w:val="20"/>
              </w:rPr>
            </w:pPr>
            <w:r>
              <w:rPr>
                <w:rFonts w:ascii="Times New Roman" w:hAnsi="Times New Roman" w:cs="Times New Roman"/>
                <w:b/>
                <w:sz w:val="20"/>
                <w:szCs w:val="20"/>
              </w:rPr>
              <w:t>PÇ15</w:t>
            </w:r>
          </w:p>
        </w:tc>
      </w:tr>
      <w:tr w:rsidR="00906B14" w:rsidRPr="00F35643" w:rsidTr="00E63EE3">
        <w:trPr>
          <w:trHeight w:val="468"/>
        </w:trPr>
        <w:tc>
          <w:tcPr>
            <w:tcW w:w="852"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b/>
                <w:color w:val="0D0D0D" w:themeColor="text1" w:themeTint="F2"/>
                <w:sz w:val="18"/>
                <w:szCs w:val="18"/>
              </w:rPr>
            </w:pPr>
            <w:r w:rsidRPr="00F35643">
              <w:rPr>
                <w:rFonts w:ascii="Times New Roman" w:hAnsi="Times New Roman" w:cs="Times New Roman"/>
                <w:b/>
                <w:color w:val="0D0D0D" w:themeColor="text1" w:themeTint="F2"/>
                <w:sz w:val="18"/>
                <w:szCs w:val="18"/>
              </w:rPr>
              <w:t>Yönetim ve Organizasyon</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2</w:t>
            </w:r>
          </w:p>
        </w:tc>
        <w:tc>
          <w:tcPr>
            <w:tcW w:w="5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6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5</w:t>
            </w:r>
          </w:p>
        </w:tc>
        <w:tc>
          <w:tcPr>
            <w:tcW w:w="6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683" w:type="dxa"/>
            <w:shd w:val="clear" w:color="auto" w:fill="auto"/>
          </w:tcPr>
          <w:p w:rsidR="00906B14" w:rsidRPr="00F35643" w:rsidRDefault="00906B14" w:rsidP="00E63EE3">
            <w:pPr>
              <w:tabs>
                <w:tab w:val="left" w:pos="3306"/>
              </w:tabs>
              <w:spacing w:after="0" w:line="0" w:lineRule="atLeast"/>
              <w:jc w:val="center"/>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683" w:type="dxa"/>
            <w:tcBorders>
              <w:bottom w:val="single" w:sz="4" w:space="0" w:color="auto"/>
            </w:tcBorders>
            <w:shd w:val="clear" w:color="auto" w:fill="auto"/>
          </w:tcPr>
          <w:p w:rsidR="00906B14" w:rsidRPr="00F35643" w:rsidRDefault="00906B14"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3</w:t>
            </w:r>
          </w:p>
        </w:tc>
        <w:tc>
          <w:tcPr>
            <w:tcW w:w="667" w:type="dxa"/>
            <w:tcBorders>
              <w:bottom w:val="single" w:sz="4" w:space="0" w:color="auto"/>
            </w:tcBorders>
            <w:shd w:val="clear" w:color="auto" w:fill="auto"/>
          </w:tcPr>
          <w:p w:rsidR="00906B14" w:rsidRPr="00F35643" w:rsidRDefault="00906B14"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c>
          <w:tcPr>
            <w:tcW w:w="683" w:type="dxa"/>
            <w:tcBorders>
              <w:bottom w:val="single" w:sz="4" w:space="0" w:color="auto"/>
            </w:tcBorders>
            <w:shd w:val="clear" w:color="auto" w:fill="auto"/>
          </w:tcPr>
          <w:p w:rsidR="00906B14" w:rsidRPr="00F35643" w:rsidRDefault="00906B14" w:rsidP="00E63EE3">
            <w:pPr>
              <w:spacing w:after="0" w:line="0" w:lineRule="atLeast"/>
              <w:rPr>
                <w:rFonts w:ascii="Times New Roman" w:hAnsi="Times New Roman" w:cs="Times New Roman"/>
                <w:color w:val="0D0D0D" w:themeColor="text1" w:themeTint="F2"/>
                <w:sz w:val="18"/>
                <w:szCs w:val="18"/>
              </w:rPr>
            </w:pPr>
            <w:r w:rsidRPr="00F35643">
              <w:rPr>
                <w:rFonts w:ascii="Times New Roman" w:hAnsi="Times New Roman" w:cs="Times New Roman"/>
                <w:color w:val="0D0D0D" w:themeColor="text1" w:themeTint="F2"/>
                <w:sz w:val="18"/>
                <w:szCs w:val="18"/>
              </w:rPr>
              <w:t>4</w:t>
            </w:r>
          </w:p>
        </w:tc>
      </w:tr>
    </w:tbl>
    <w:p w:rsidR="00906B14" w:rsidRPr="00F35643" w:rsidRDefault="00906B14" w:rsidP="00E63EE3">
      <w:pPr>
        <w:spacing w:after="0" w:line="0" w:lineRule="atLeast"/>
        <w:rPr>
          <w:rFonts w:ascii="Times New Roman" w:hAnsi="Times New Roman" w:cs="Times New Roman"/>
          <w:color w:val="0D0D0D" w:themeColor="text1" w:themeTint="F2"/>
        </w:rPr>
      </w:pPr>
    </w:p>
    <w:p w:rsidR="00F910B6" w:rsidRPr="00906B14" w:rsidRDefault="00F910B6" w:rsidP="00E63EE3">
      <w:pPr>
        <w:spacing w:after="0" w:line="0" w:lineRule="atLeast"/>
        <w:rPr>
          <w:rFonts w:ascii="Times New Roman" w:hAnsi="Times New Roman" w:cs="Times New Roman"/>
          <w:color w:val="0D0D0D" w:themeColor="text1" w:themeTint="F2"/>
        </w:rPr>
      </w:pPr>
    </w:p>
    <w:sectPr w:rsidR="00F910B6" w:rsidRPr="00906B14" w:rsidSect="00F33F4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A60322"/>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33B6404"/>
    <w:multiLevelType w:val="hybridMultilevel"/>
    <w:tmpl w:val="AAE46294"/>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5B6C82"/>
    <w:multiLevelType w:val="hybridMultilevel"/>
    <w:tmpl w:val="F79CE6E8"/>
    <w:lvl w:ilvl="0" w:tplc="1D5C9710">
      <w:start w:val="1"/>
      <w:numFmt w:val="decimal"/>
      <w:lvlText w:val="%1."/>
      <w:lvlJc w:val="left"/>
      <w:pPr>
        <w:ind w:left="718" w:hanging="360"/>
      </w:pPr>
      <w:rPr>
        <w:rFonts w:ascii="Times New Roman" w:hAnsi="Times New Roman" w:hint="default"/>
        <w:b w:val="0"/>
        <w:i w:val="0"/>
        <w:sz w:val="24"/>
        <w:u w:val="none"/>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4">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5">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0">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3"/>
  </w:num>
  <w:num w:numId="4">
    <w:abstractNumId w:val="30"/>
  </w:num>
  <w:num w:numId="5">
    <w:abstractNumId w:val="20"/>
  </w:num>
  <w:num w:numId="6">
    <w:abstractNumId w:val="5"/>
  </w:num>
  <w:num w:numId="7">
    <w:abstractNumId w:val="24"/>
  </w:num>
  <w:num w:numId="8">
    <w:abstractNumId w:val="29"/>
  </w:num>
  <w:num w:numId="9">
    <w:abstractNumId w:val="0"/>
  </w:num>
  <w:num w:numId="10">
    <w:abstractNumId w:val="7"/>
  </w:num>
  <w:num w:numId="11">
    <w:abstractNumId w:val="4"/>
  </w:num>
  <w:num w:numId="12">
    <w:abstractNumId w:val="25"/>
  </w:num>
  <w:num w:numId="13">
    <w:abstractNumId w:val="15"/>
  </w:num>
  <w:num w:numId="14">
    <w:abstractNumId w:val="14"/>
  </w:num>
  <w:num w:numId="15">
    <w:abstractNumId w:val="26"/>
  </w:num>
  <w:num w:numId="16">
    <w:abstractNumId w:val="12"/>
  </w:num>
  <w:num w:numId="17">
    <w:abstractNumId w:val="28"/>
  </w:num>
  <w:num w:numId="18">
    <w:abstractNumId w:val="27"/>
  </w:num>
  <w:num w:numId="19">
    <w:abstractNumId w:val="2"/>
  </w:num>
  <w:num w:numId="20">
    <w:abstractNumId w:val="9"/>
  </w:num>
  <w:num w:numId="21">
    <w:abstractNumId w:val="1"/>
  </w:num>
  <w:num w:numId="22">
    <w:abstractNumId w:val="16"/>
  </w:num>
  <w:num w:numId="23">
    <w:abstractNumId w:val="21"/>
  </w:num>
  <w:num w:numId="24">
    <w:abstractNumId w:val="22"/>
  </w:num>
  <w:num w:numId="25">
    <w:abstractNumId w:val="8"/>
  </w:num>
  <w:num w:numId="26">
    <w:abstractNumId w:val="17"/>
  </w:num>
  <w:num w:numId="27">
    <w:abstractNumId w:val="13"/>
  </w:num>
  <w:num w:numId="28">
    <w:abstractNumId w:val="10"/>
  </w:num>
  <w:num w:numId="29">
    <w:abstractNumId w:val="19"/>
  </w:num>
  <w:num w:numId="30">
    <w:abstractNumId w:val="20"/>
  </w:num>
  <w:num w:numId="31">
    <w:abstractNumId w:val="1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rsids>
    <w:rsidRoot w:val="00906B14"/>
    <w:rsid w:val="00090B98"/>
    <w:rsid w:val="00194DDD"/>
    <w:rsid w:val="001D5812"/>
    <w:rsid w:val="0027382E"/>
    <w:rsid w:val="00286E2F"/>
    <w:rsid w:val="00521469"/>
    <w:rsid w:val="005E63A9"/>
    <w:rsid w:val="00694690"/>
    <w:rsid w:val="007A019E"/>
    <w:rsid w:val="00906B14"/>
    <w:rsid w:val="00954AE7"/>
    <w:rsid w:val="00996734"/>
    <w:rsid w:val="00A93353"/>
    <w:rsid w:val="00CA7974"/>
    <w:rsid w:val="00E63EE3"/>
    <w:rsid w:val="00F33F4F"/>
    <w:rsid w:val="00F910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1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06B14"/>
    <w:pPr>
      <w:ind w:left="720"/>
      <w:contextualSpacing/>
    </w:pPr>
  </w:style>
  <w:style w:type="character" w:styleId="Gl">
    <w:name w:val="Strong"/>
    <w:basedOn w:val="VarsaylanParagrafYazTipi"/>
    <w:qFormat/>
    <w:rsid w:val="00906B14"/>
    <w:rPr>
      <w:b/>
      <w:bCs/>
    </w:rPr>
  </w:style>
  <w:style w:type="paragraph" w:styleId="NormalWeb">
    <w:name w:val="Normal (Web)"/>
    <w:basedOn w:val="Normal"/>
    <w:unhideWhenUsed/>
    <w:rsid w:val="00906B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06B14"/>
    <w:pPr>
      <w:spacing w:after="0" w:line="240" w:lineRule="auto"/>
    </w:pPr>
  </w:style>
  <w:style w:type="table" w:styleId="TabloKlavuzu">
    <w:name w:val="Table Grid"/>
    <w:basedOn w:val="NormalTablo"/>
    <w:rsid w:val="00906B1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906B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eParagrafChar">
    <w:name w:val="Liste Paragraf Char"/>
    <w:link w:val="ListeParagraf"/>
    <w:uiPriority w:val="34"/>
    <w:rsid w:val="00906B14"/>
  </w:style>
  <w:style w:type="character" w:styleId="Kpr">
    <w:name w:val="Hyperlink"/>
    <w:uiPriority w:val="99"/>
    <w:unhideWhenUsed/>
    <w:rsid w:val="00906B14"/>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906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906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06B1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906B14"/>
    <w:pPr>
      <w:spacing w:after="0" w:line="240" w:lineRule="auto"/>
    </w:pPr>
    <w:rPr>
      <w:kern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232702">
      <w:bodyDiv w:val="1"/>
      <w:marLeft w:val="0"/>
      <w:marRight w:val="0"/>
      <w:marTop w:val="0"/>
      <w:marBottom w:val="0"/>
      <w:divBdr>
        <w:top w:val="none" w:sz="0" w:space="0" w:color="auto"/>
        <w:left w:val="none" w:sz="0" w:space="0" w:color="auto"/>
        <w:bottom w:val="none" w:sz="0" w:space="0" w:color="auto"/>
        <w:right w:val="none" w:sz="0" w:space="0" w:color="auto"/>
      </w:divBdr>
    </w:div>
    <w:div w:id="1025059532">
      <w:bodyDiv w:val="1"/>
      <w:marLeft w:val="0"/>
      <w:marRight w:val="0"/>
      <w:marTop w:val="0"/>
      <w:marBottom w:val="0"/>
      <w:divBdr>
        <w:top w:val="none" w:sz="0" w:space="0" w:color="auto"/>
        <w:left w:val="none" w:sz="0" w:space="0" w:color="auto"/>
        <w:bottom w:val="none" w:sz="0" w:space="0" w:color="auto"/>
        <w:right w:val="none" w:sz="0" w:space="0" w:color="auto"/>
      </w:divBdr>
    </w:div>
    <w:div w:id="17015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ecik.harran.edu.tr/tr/ogrenci/acik-kaynak-ders-notu/" TargetMode="External"/><Relationship Id="rId5" Type="http://schemas.openxmlformats.org/officeDocument/2006/relationships/hyperlink" Target="mailto:metinarslan@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472</Words>
  <Characters>2696</Characters>
  <Application>Microsoft Office Word</Application>
  <DocSecurity>0</DocSecurity>
  <Lines>22</Lines>
  <Paragraphs>6</Paragraphs>
  <ScaleCrop>false</ScaleCrop>
  <Company>By NeC ® 2010 | Katilimsiz.Com</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Asus</cp:lastModifiedBy>
  <cp:revision>14</cp:revision>
  <dcterms:created xsi:type="dcterms:W3CDTF">2018-09-18T11:05:00Z</dcterms:created>
  <dcterms:modified xsi:type="dcterms:W3CDTF">2020-02-25T21:28:00Z</dcterms:modified>
</cp:coreProperties>
</file>