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237125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Siyasal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İletişim</w:t>
            </w:r>
            <w:r w:rsidR="009833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426F2B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7D1E0C" w:rsidP="007D1E0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Cuma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:00-1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6A32D5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Çarşamba:08:00-09:00 Perşembe 08:00-09:00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237125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37125">
              <w:rPr>
                <w:rFonts w:ascii="Verdana" w:hAnsi="Verdana"/>
                <w:sz w:val="20"/>
                <w:szCs w:val="20"/>
              </w:rPr>
              <w:t>Siyasal</w:t>
            </w:r>
            <w:proofErr w:type="spellEnd"/>
            <w:r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7125">
              <w:rPr>
                <w:rFonts w:ascii="Verdana" w:hAnsi="Verdana"/>
                <w:sz w:val="20"/>
                <w:szCs w:val="20"/>
              </w:rPr>
              <w:t>iletişim</w:t>
            </w:r>
            <w:proofErr w:type="spellEnd"/>
            <w:r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7125">
              <w:rPr>
                <w:rFonts w:ascii="Verdana" w:hAnsi="Verdana"/>
                <w:sz w:val="20"/>
                <w:szCs w:val="20"/>
              </w:rPr>
              <w:t>kampanyalarının</w:t>
            </w:r>
            <w:proofErr w:type="spellEnd"/>
            <w:r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7125">
              <w:rPr>
                <w:rFonts w:ascii="Verdana" w:hAnsi="Verdana"/>
                <w:sz w:val="20"/>
                <w:szCs w:val="20"/>
              </w:rPr>
              <w:t>organizasyonunu</w:t>
            </w:r>
            <w:proofErr w:type="spellEnd"/>
            <w:r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7125">
              <w:rPr>
                <w:rFonts w:ascii="Verdana" w:hAnsi="Verdana"/>
                <w:sz w:val="20"/>
                <w:szCs w:val="20"/>
              </w:rPr>
              <w:t>yapabilme</w:t>
            </w:r>
            <w:proofErr w:type="spellEnd"/>
            <w:r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7125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7125">
              <w:rPr>
                <w:rFonts w:ascii="Verdana" w:hAnsi="Verdana"/>
                <w:sz w:val="20"/>
                <w:szCs w:val="20"/>
              </w:rPr>
              <w:t>uygun</w:t>
            </w:r>
            <w:proofErr w:type="spellEnd"/>
            <w:r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7125">
              <w:rPr>
                <w:rFonts w:ascii="Verdana" w:hAnsi="Verdana"/>
                <w:sz w:val="20"/>
                <w:szCs w:val="20"/>
              </w:rPr>
              <w:t>stratejiler</w:t>
            </w:r>
            <w:proofErr w:type="spellEnd"/>
            <w:r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7125">
              <w:rPr>
                <w:rFonts w:ascii="Verdana" w:hAnsi="Verdana"/>
                <w:sz w:val="20"/>
                <w:szCs w:val="20"/>
              </w:rPr>
              <w:t>geliştirebilmek</w:t>
            </w:r>
            <w:proofErr w:type="spellEnd"/>
            <w:r w:rsidRPr="0023712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1-</w:t>
            </w:r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Siyasal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iletişim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sürecini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kavrar</w:t>
            </w:r>
            <w:proofErr w:type="spellEnd"/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2-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Siyasal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kampanya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planlar</w:t>
            </w:r>
            <w:proofErr w:type="spellEnd"/>
          </w:p>
          <w:p w:rsidR="00237125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3-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Siyasal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mesaj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taktikleri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geliştirir</w:t>
            </w:r>
            <w:proofErr w:type="spellEnd"/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Siyasal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davranışların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mesajlarını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kavrar</w:t>
            </w:r>
            <w:proofErr w:type="spellEnd"/>
          </w:p>
          <w:p w:rsidR="00237125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Siyasette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sözlü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sözsüz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iletişimin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içerik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analizini</w:t>
            </w:r>
            <w:proofErr w:type="spellEnd"/>
            <w:r w:rsidR="00237125" w:rsidRPr="00237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125" w:rsidRPr="00237125">
              <w:rPr>
                <w:rFonts w:ascii="Verdana" w:hAnsi="Verdana"/>
                <w:sz w:val="20"/>
                <w:szCs w:val="20"/>
              </w:rPr>
              <w:t>yapar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="00BF5EA4" w:rsidRPr="00BF5EA4">
              <w:rPr>
                <w:rFonts w:ascii="Verdana" w:hAnsi="Verdana"/>
                <w:sz w:val="20"/>
                <w:szCs w:val="20"/>
              </w:rPr>
              <w:t>Siyasal</w:t>
            </w:r>
            <w:proofErr w:type="spellEnd"/>
            <w:r w:rsidR="00BF5EA4" w:rsidRPr="00BF5E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F5EA4" w:rsidRPr="00BF5EA4">
              <w:rPr>
                <w:rFonts w:ascii="Verdana" w:hAnsi="Verdana"/>
                <w:sz w:val="20"/>
                <w:szCs w:val="20"/>
              </w:rPr>
              <w:t>yönlendirme</w:t>
            </w:r>
            <w:proofErr w:type="spellEnd"/>
            <w:r w:rsidR="00BF5EA4" w:rsidRPr="00BF5E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F5EA4" w:rsidRPr="00BF5EA4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BF5EA4" w:rsidRPr="00BF5E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F5EA4" w:rsidRPr="00BF5EA4">
              <w:rPr>
                <w:rFonts w:ascii="Verdana" w:hAnsi="Verdana"/>
                <w:sz w:val="20"/>
                <w:szCs w:val="20"/>
              </w:rPr>
              <w:t>yönetme</w:t>
            </w:r>
            <w:proofErr w:type="spellEnd"/>
            <w:r w:rsidR="00BF5EA4" w:rsidRPr="00BF5E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F5EA4" w:rsidRPr="00BF5EA4">
              <w:rPr>
                <w:rFonts w:ascii="Verdana" w:hAnsi="Verdana"/>
                <w:sz w:val="20"/>
                <w:szCs w:val="20"/>
              </w:rPr>
              <w:t>fonksiyonlarını</w:t>
            </w:r>
            <w:proofErr w:type="spellEnd"/>
            <w:r w:rsidR="00BF5EA4" w:rsidRPr="00BF5E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F5EA4" w:rsidRPr="00BF5EA4">
              <w:rPr>
                <w:rFonts w:ascii="Verdana" w:hAnsi="Verdana"/>
                <w:sz w:val="20"/>
                <w:szCs w:val="20"/>
              </w:rPr>
              <w:t>kavrar</w:t>
            </w:r>
            <w:proofErr w:type="spellEnd"/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426F2B" w:rsidRDefault="00486CCC" w:rsidP="00426F2B">
            <w:r w:rsidRPr="00C75941">
              <w:rPr>
                <w:rFonts w:ascii="Verdana" w:hAnsi="Verdana"/>
                <w:b/>
                <w:sz w:val="20"/>
                <w:szCs w:val="20"/>
              </w:rPr>
              <w:t>1.Hafta: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Siyasal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İletişim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bağlantılı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alanlar</w:t>
            </w:r>
            <w:proofErr w:type="spellEnd"/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Siyasal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iletişim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aktörleri</w:t>
            </w:r>
            <w:proofErr w:type="spellEnd"/>
          </w:p>
          <w:p w:rsidR="00426F2B" w:rsidRDefault="00486CCC" w:rsidP="00745E39">
            <w:pPr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Siyasal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iletişim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tarihi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</w:p>
          <w:p w:rsidR="00426F2B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Karar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alma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süreci</w:t>
            </w:r>
            <w:proofErr w:type="spellEnd"/>
          </w:p>
          <w:p w:rsidR="00426F2B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Karar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alma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oy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verme</w:t>
            </w:r>
            <w:proofErr w:type="spellEnd"/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Oy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verme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yaklaşımları</w:t>
            </w:r>
            <w:proofErr w:type="spellEnd"/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Siyasal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seçim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kampanya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süreci</w:t>
            </w:r>
            <w:proofErr w:type="spellEnd"/>
          </w:p>
          <w:p w:rsid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Seçim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kampanyaları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tarihi</w:t>
            </w:r>
            <w:proofErr w:type="spellEnd"/>
          </w:p>
          <w:p w:rsidR="00426F2B" w:rsidRDefault="00486CCC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Kampanya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yönetim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organizasyonu</w:t>
            </w:r>
            <w:proofErr w:type="spellEnd"/>
          </w:p>
          <w:p w:rsidR="00745E39" w:rsidRPr="00745E39" w:rsidRDefault="00745E39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11.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26F2B"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Kampanya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mesaj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stratejileri</w:t>
            </w:r>
            <w:proofErr w:type="spellEnd"/>
          </w:p>
          <w:p w:rsidR="00745E39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26F2B">
              <w:rPr>
                <w:sz w:val="24"/>
                <w:szCs w:val="24"/>
                <w:lang w:bidi="ar-SA"/>
              </w:rPr>
              <w:t>Mesaj</w:t>
            </w:r>
            <w:proofErr w:type="spellEnd"/>
            <w:r w:rsid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>
              <w:rPr>
                <w:sz w:val="24"/>
                <w:szCs w:val="24"/>
                <w:lang w:bidi="ar-SA"/>
              </w:rPr>
              <w:t>Taktikleri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26F2B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Kamuoyu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siyasal</w:t>
            </w:r>
            <w:proofErr w:type="spellEnd"/>
            <w:r w:rsidR="00426F2B" w:rsidRPr="00426F2B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426F2B" w:rsidRPr="00426F2B">
              <w:rPr>
                <w:sz w:val="24"/>
                <w:szCs w:val="24"/>
                <w:lang w:bidi="ar-SA"/>
              </w:rPr>
              <w:t>iletişim</w:t>
            </w:r>
            <w:proofErr w:type="spellEnd"/>
          </w:p>
          <w:p w:rsidR="00486CCC" w:rsidRPr="00C75941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26F2B">
              <w:rPr>
                <w:sz w:val="24"/>
                <w:szCs w:val="24"/>
                <w:lang w:bidi="ar-SA"/>
              </w:rPr>
              <w:t xml:space="preserve">Dersin </w:t>
            </w:r>
            <w:proofErr w:type="spellStart"/>
            <w:r w:rsidR="00426F2B">
              <w:rPr>
                <w:sz w:val="24"/>
                <w:szCs w:val="24"/>
                <w:lang w:bidi="ar-SA"/>
              </w:rPr>
              <w:t>değerlendirilmesi</w:t>
            </w:r>
            <w:proofErr w:type="spellEnd"/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486CCC"/>
    <w:p w:rsidR="005F108D" w:rsidRDefault="005F108D" w:rsidP="00486CCC"/>
    <w:tbl>
      <w:tblPr>
        <w:tblStyle w:val="TabloKlavuzu11"/>
        <w:tblW w:w="5567" w:type="pct"/>
        <w:tblInd w:w="-318" w:type="dxa"/>
        <w:tblLook w:val="04A0"/>
      </w:tblPr>
      <w:tblGrid>
        <w:gridCol w:w="1079"/>
        <w:gridCol w:w="549"/>
        <w:gridCol w:w="549"/>
        <w:gridCol w:w="549"/>
        <w:gridCol w:w="547"/>
        <w:gridCol w:w="547"/>
        <w:gridCol w:w="413"/>
        <w:gridCol w:w="222"/>
        <w:gridCol w:w="546"/>
        <w:gridCol w:w="548"/>
        <w:gridCol w:w="423"/>
        <w:gridCol w:w="222"/>
        <w:gridCol w:w="640"/>
        <w:gridCol w:w="641"/>
        <w:gridCol w:w="317"/>
        <w:gridCol w:w="320"/>
        <w:gridCol w:w="636"/>
        <w:gridCol w:w="641"/>
        <w:gridCol w:w="952"/>
      </w:tblGrid>
      <w:tr w:rsidR="008B2783" w:rsidRPr="00886A76" w:rsidTr="00755357">
        <w:trPr>
          <w:trHeight w:val="627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447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jc w:val="center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 xml:space="preserve">PROGRAM ÖĞRENME ÇIKTILARI İLE </w:t>
            </w:r>
          </w:p>
          <w:p w:rsidR="008B2783" w:rsidRPr="00886A76" w:rsidRDefault="008B2783" w:rsidP="00755357">
            <w:pPr>
              <w:spacing w:line="360" w:lineRule="auto"/>
              <w:jc w:val="center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DERS ÖĞRENİM KAZANIMLARI İLİŞKİSİ TABLOSU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PY8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PY11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PY15</w:t>
            </w:r>
          </w:p>
        </w:tc>
      </w:tr>
      <w:tr w:rsidR="008B2783" w:rsidRPr="00886A76" w:rsidTr="00755357">
        <w:trPr>
          <w:trHeight w:val="300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2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3</w:t>
            </w:r>
          </w:p>
        </w:tc>
      </w:tr>
      <w:tr w:rsidR="008B2783" w:rsidRPr="00886A76" w:rsidTr="00755357">
        <w:trPr>
          <w:trHeight w:val="300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</w:tr>
      <w:tr w:rsidR="008B2783" w:rsidRPr="00886A76" w:rsidTr="00755357">
        <w:trPr>
          <w:trHeight w:val="31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rPr>
                <w:color w:val="0D0D0D"/>
                <w:sz w:val="18"/>
                <w:szCs w:val="18"/>
              </w:rPr>
            </w:pPr>
            <w:r w:rsidRPr="00886A76">
              <w:rPr>
                <w:color w:val="0D0D0D"/>
                <w:sz w:val="18"/>
                <w:szCs w:val="18"/>
              </w:rPr>
              <w:t>4</w:t>
            </w:r>
          </w:p>
        </w:tc>
      </w:tr>
      <w:tr w:rsidR="008B2783" w:rsidRPr="00886A76" w:rsidTr="00755357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spacing w:line="360" w:lineRule="auto"/>
              <w:jc w:val="center"/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ÖK: Öğrenme Kazanımları PY: Program Çıktıları</w:t>
            </w:r>
          </w:p>
        </w:tc>
      </w:tr>
      <w:tr w:rsidR="008B2783" w:rsidRPr="00886A76" w:rsidTr="00755357">
        <w:trPr>
          <w:trHeight w:val="474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Katkı Düzeyi</w:t>
            </w:r>
          </w:p>
        </w:tc>
        <w:tc>
          <w:tcPr>
            <w:tcW w:w="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1 Çok Düşük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2 Düşük</w:t>
            </w:r>
          </w:p>
        </w:tc>
        <w:tc>
          <w:tcPr>
            <w:tcW w:w="8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3 Orta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4 Yüksek</w:t>
            </w:r>
          </w:p>
        </w:tc>
        <w:tc>
          <w:tcPr>
            <w:tcW w:w="1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83" w:rsidRPr="00886A76" w:rsidRDefault="008B2783" w:rsidP="00755357">
            <w:pPr>
              <w:rPr>
                <w:b/>
                <w:color w:val="0D0D0D"/>
                <w:sz w:val="18"/>
                <w:szCs w:val="18"/>
              </w:rPr>
            </w:pPr>
            <w:r w:rsidRPr="00886A76">
              <w:rPr>
                <w:b/>
                <w:color w:val="0D0D0D"/>
                <w:sz w:val="18"/>
                <w:szCs w:val="18"/>
              </w:rPr>
              <w:t>5 Çok Yüksek</w:t>
            </w:r>
          </w:p>
        </w:tc>
      </w:tr>
      <w:tr w:rsidR="008B2783" w:rsidRPr="00886A76" w:rsidTr="00755357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83" w:rsidRPr="00886A76" w:rsidRDefault="008B2783" w:rsidP="00755357"/>
        </w:tc>
      </w:tr>
    </w:tbl>
    <w:p w:rsidR="005F108D" w:rsidRDefault="005F108D" w:rsidP="00486CCC"/>
    <w:p w:rsidR="00164253" w:rsidRDefault="00164253" w:rsidP="00164253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1"/>
        <w:tblW w:w="5571" w:type="pct"/>
        <w:tblInd w:w="-318" w:type="dxa"/>
        <w:tblLook w:val="04A0"/>
      </w:tblPr>
      <w:tblGrid>
        <w:gridCol w:w="1126"/>
        <w:gridCol w:w="555"/>
        <w:gridCol w:w="555"/>
        <w:gridCol w:w="555"/>
        <w:gridCol w:w="559"/>
        <w:gridCol w:w="559"/>
        <w:gridCol w:w="559"/>
        <w:gridCol w:w="559"/>
        <w:gridCol w:w="559"/>
        <w:gridCol w:w="559"/>
        <w:gridCol w:w="592"/>
        <w:gridCol w:w="582"/>
        <w:gridCol w:w="592"/>
        <w:gridCol w:w="592"/>
        <w:gridCol w:w="592"/>
        <w:gridCol w:w="1254"/>
      </w:tblGrid>
      <w:tr w:rsidR="008B2783" w:rsidRPr="00886A76" w:rsidTr="00164253">
        <w:trPr>
          <w:trHeight w:val="328"/>
        </w:trPr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suppressAutoHyphens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886A76"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8B2783" w:rsidRPr="00886A76" w:rsidTr="00164253">
        <w:trPr>
          <w:trHeight w:val="468"/>
        </w:trPr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Siyasal İletişim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83" w:rsidRPr="00886A76" w:rsidRDefault="008B2783" w:rsidP="00755357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886A76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8B2783" w:rsidRDefault="008B2783" w:rsidP="00486CCC"/>
    <w:sectPr w:rsidR="008B2783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164253"/>
    <w:rsid w:val="00172E14"/>
    <w:rsid w:val="00237125"/>
    <w:rsid w:val="002F7828"/>
    <w:rsid w:val="00426F2B"/>
    <w:rsid w:val="00486CCC"/>
    <w:rsid w:val="00497BF8"/>
    <w:rsid w:val="005F108D"/>
    <w:rsid w:val="006A32D5"/>
    <w:rsid w:val="00745E39"/>
    <w:rsid w:val="00795695"/>
    <w:rsid w:val="007D1E0C"/>
    <w:rsid w:val="008A60D1"/>
    <w:rsid w:val="008B2783"/>
    <w:rsid w:val="00906A83"/>
    <w:rsid w:val="00983359"/>
    <w:rsid w:val="009D61C8"/>
    <w:rsid w:val="00BA12BB"/>
    <w:rsid w:val="00BF5EA4"/>
    <w:rsid w:val="00C662CB"/>
    <w:rsid w:val="00C70417"/>
    <w:rsid w:val="00C75941"/>
    <w:rsid w:val="00DC6062"/>
    <w:rsid w:val="00E05CD4"/>
    <w:rsid w:val="00E13D0E"/>
    <w:rsid w:val="00E56920"/>
    <w:rsid w:val="00E70F7E"/>
    <w:rsid w:val="00F97B35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table" w:customStyle="1" w:styleId="TabloKlavuzu11">
    <w:name w:val="Tablo Kılavuzu11"/>
    <w:basedOn w:val="NormalTablo"/>
    <w:uiPriority w:val="59"/>
    <w:rsid w:val="008B27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1">
    <w:name w:val="Tablo Kılavuzu171"/>
    <w:basedOn w:val="NormalTablo"/>
    <w:uiPriority w:val="59"/>
    <w:rsid w:val="008B27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11</cp:revision>
  <dcterms:created xsi:type="dcterms:W3CDTF">2019-11-01T12:09:00Z</dcterms:created>
  <dcterms:modified xsi:type="dcterms:W3CDTF">2019-11-08T12:12:00Z</dcterms:modified>
</cp:coreProperties>
</file>